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EE" w:rsidRDefault="0082349A" w:rsidP="0082349A">
      <w:pPr>
        <w:spacing w:after="0"/>
        <w:rPr>
          <w:rFonts w:asciiTheme="minorHAnsi" w:hAnsiTheme="minorHAnsi" w:cstheme="minorHAnsi"/>
        </w:rPr>
      </w:pPr>
      <w:bookmarkStart w:id="0" w:name="h.gjdgxs"/>
      <w:bookmarkStart w:id="1" w:name="_Hlk492995954"/>
      <w:bookmarkStart w:id="2" w:name="_Hlk495321530"/>
      <w:bookmarkEnd w:id="0"/>
      <w:r w:rsidRPr="00A16DEE">
        <w:rPr>
          <w:rFonts w:asciiTheme="minorHAnsi" w:hAnsiTheme="minorHAnsi" w:cstheme="minorHAnsi"/>
          <w:sz w:val="20"/>
          <w:szCs w:val="20"/>
        </w:rPr>
        <w:t>PRESS RELEASE</w:t>
      </w:r>
      <w:r w:rsidRPr="00A16DEE">
        <w:rPr>
          <w:rFonts w:asciiTheme="minorHAnsi" w:hAnsiTheme="minorHAnsi" w:cstheme="minorHAnsi"/>
          <w:b/>
          <w:bCs/>
          <w:sz w:val="20"/>
          <w:szCs w:val="20"/>
        </w:rPr>
        <w:t xml:space="preserve"> | BILL ELMS ASSOCIATES</w:t>
      </w:r>
      <w:r w:rsidRPr="00A16DEE">
        <w:rPr>
          <w:rFonts w:asciiTheme="minorHAnsi" w:hAnsiTheme="minorHAnsi" w:cstheme="minorHAnsi"/>
          <w:sz w:val="20"/>
          <w:szCs w:val="20"/>
        </w:rPr>
        <w:t xml:space="preserve"> </w:t>
      </w:r>
      <w:bookmarkStart w:id="3" w:name="h.30j0zll"/>
      <w:bookmarkEnd w:id="3"/>
    </w:p>
    <w:p w:rsidR="0082349A" w:rsidRPr="00A16DEE" w:rsidRDefault="00B818DC" w:rsidP="0082349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WEDNES</w:t>
      </w:r>
      <w:r w:rsidR="008538C5">
        <w:rPr>
          <w:rFonts w:asciiTheme="minorHAnsi" w:hAnsiTheme="minorHAnsi" w:cstheme="minorHAnsi"/>
          <w:b/>
          <w:bCs/>
          <w:sz w:val="20"/>
          <w:szCs w:val="20"/>
        </w:rPr>
        <w:t>DAY 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5068FE" w:rsidRPr="00A16DEE">
        <w:rPr>
          <w:rFonts w:asciiTheme="minorHAnsi" w:hAnsiTheme="minorHAnsi" w:cstheme="minorHAnsi"/>
          <w:b/>
          <w:bCs/>
          <w:sz w:val="20"/>
          <w:szCs w:val="20"/>
        </w:rPr>
        <w:t xml:space="preserve"> JANUARY 2018</w:t>
      </w:r>
      <w:r w:rsidR="0082349A" w:rsidRPr="00A16DEE">
        <w:rPr>
          <w:rFonts w:asciiTheme="minorHAnsi" w:hAnsiTheme="minorHAnsi" w:cstheme="minorHAnsi"/>
          <w:b/>
          <w:bCs/>
          <w:sz w:val="20"/>
          <w:szCs w:val="20"/>
        </w:rPr>
        <w:t xml:space="preserve"> | </w:t>
      </w:r>
      <w:r w:rsidR="0082349A" w:rsidRPr="00A16DEE">
        <w:rPr>
          <w:rFonts w:asciiTheme="minorHAnsi" w:hAnsiTheme="minorHAnsi" w:cstheme="minorHAnsi"/>
          <w:bCs/>
          <w:sz w:val="20"/>
          <w:szCs w:val="20"/>
        </w:rPr>
        <w:t>FOR IMMEDIATE RELEASE</w:t>
      </w:r>
      <w:bookmarkStart w:id="4" w:name="_GoBack"/>
      <w:bookmarkEnd w:id="4"/>
    </w:p>
    <w:p w:rsidR="0082349A" w:rsidRPr="00A16DEE" w:rsidRDefault="0082349A" w:rsidP="0082349A">
      <w:pPr>
        <w:spacing w:after="0"/>
        <w:jc w:val="center"/>
        <w:rPr>
          <w:rFonts w:asciiTheme="minorHAnsi" w:hAnsiTheme="minorHAnsi" w:cstheme="minorHAnsi"/>
        </w:rPr>
      </w:pPr>
      <w:r w:rsidRPr="00A16DEE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</w:t>
      </w:r>
    </w:p>
    <w:p w:rsidR="000206AF" w:rsidRPr="00A16DEE" w:rsidRDefault="000206AF">
      <w:pPr>
        <w:rPr>
          <w:rFonts w:asciiTheme="minorHAnsi" w:hAnsiTheme="minorHAnsi" w:cstheme="minorHAnsi"/>
          <w:noProof/>
          <w:sz w:val="20"/>
          <w:szCs w:val="20"/>
          <w:lang w:eastAsia="en-GB"/>
        </w:rPr>
      </w:pPr>
    </w:p>
    <w:p w:rsidR="002114CA" w:rsidRPr="00A16DEE" w:rsidRDefault="002114CA" w:rsidP="002114CA">
      <w:pPr>
        <w:jc w:val="center"/>
        <w:rPr>
          <w:rFonts w:asciiTheme="minorHAnsi" w:hAnsiTheme="minorHAnsi" w:cstheme="minorHAnsi"/>
          <w:noProof/>
          <w:sz w:val="20"/>
          <w:szCs w:val="20"/>
          <w:lang w:eastAsia="en-GB"/>
        </w:rPr>
      </w:pPr>
      <w:r w:rsidRPr="00A16DEE"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4572000" cy="3048000"/>
            <wp:effectExtent l="0" t="0" r="0" b="0"/>
            <wp:docPr id="3" name="Picture 3" descr="C:\Users\Anthony\AppData\Local\Microsoft\Windows\INetCache\Content.Word\Chery_Martin-WhoW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AppData\Local\Microsoft\Windows\INetCache\Content.Word\Chery_Martin-WhoWa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4CA" w:rsidRPr="00A16DEE" w:rsidRDefault="002114CA">
      <w:pPr>
        <w:rPr>
          <w:rFonts w:asciiTheme="minorHAnsi" w:hAnsiTheme="minorHAnsi" w:cstheme="minorHAnsi"/>
          <w:noProof/>
          <w:sz w:val="20"/>
          <w:szCs w:val="20"/>
          <w:lang w:eastAsia="en-GB"/>
        </w:rPr>
      </w:pPr>
    </w:p>
    <w:p w:rsidR="00E96A82" w:rsidRPr="00E96A82" w:rsidRDefault="0082349A" w:rsidP="00E96A82">
      <w:pPr>
        <w:pStyle w:val="NoSpacing"/>
        <w:jc w:val="center"/>
        <w:rPr>
          <w:b/>
          <w:noProof/>
          <w:sz w:val="56"/>
          <w:szCs w:val="56"/>
          <w:lang w:eastAsia="en-GB"/>
        </w:rPr>
      </w:pPr>
      <w:r w:rsidRPr="00E96A82">
        <w:rPr>
          <w:b/>
          <w:noProof/>
          <w:sz w:val="56"/>
          <w:szCs w:val="56"/>
          <w:lang w:eastAsia="en-GB"/>
        </w:rPr>
        <w:t>WHO WANTS TO LIVE FOREVER</w:t>
      </w:r>
      <w:r w:rsidR="007E6FE1" w:rsidRPr="00E96A82">
        <w:rPr>
          <w:b/>
          <w:noProof/>
          <w:sz w:val="56"/>
          <w:szCs w:val="56"/>
          <w:lang w:eastAsia="en-GB"/>
        </w:rPr>
        <w:t>?</w:t>
      </w:r>
    </w:p>
    <w:p w:rsidR="0082349A" w:rsidRPr="00E96A82" w:rsidRDefault="00E96A82" w:rsidP="00E96A82">
      <w:pPr>
        <w:pStyle w:val="NoSpacing"/>
        <w:jc w:val="center"/>
        <w:rPr>
          <w:b/>
          <w:noProof/>
          <w:sz w:val="56"/>
          <w:szCs w:val="56"/>
          <w:lang w:eastAsia="en-GB"/>
        </w:rPr>
      </w:pPr>
      <w:r w:rsidRPr="00E96A82">
        <w:rPr>
          <w:b/>
          <w:noProof/>
          <w:sz w:val="56"/>
          <w:szCs w:val="56"/>
          <w:lang w:eastAsia="en-GB"/>
        </w:rPr>
        <w:t>FIRST TOUR DATES ANNOUNCED</w:t>
      </w:r>
    </w:p>
    <w:p w:rsidR="00E96A82" w:rsidRPr="00E96A82" w:rsidRDefault="00E96A82" w:rsidP="0082349A">
      <w:pPr>
        <w:pBdr>
          <w:bottom w:val="single" w:sz="4" w:space="1" w:color="auto"/>
        </w:pBdr>
        <w:jc w:val="center"/>
        <w:rPr>
          <w:rFonts w:asciiTheme="minorHAnsi" w:eastAsia="Calibri" w:hAnsiTheme="minorHAnsi" w:cstheme="minorHAnsi"/>
          <w:b/>
          <w:sz w:val="16"/>
          <w:szCs w:val="16"/>
        </w:rPr>
      </w:pPr>
      <w:bookmarkStart w:id="5" w:name="id.30j0zll" w:colFirst="0" w:colLast="0"/>
      <w:bookmarkEnd w:id="5"/>
    </w:p>
    <w:p w:rsidR="0082349A" w:rsidRPr="00A16DEE" w:rsidRDefault="00E1295C" w:rsidP="0082349A">
      <w:pPr>
        <w:pBdr>
          <w:bottom w:val="single" w:sz="4" w:space="1" w:color="auto"/>
        </w:pBdr>
        <w:jc w:val="center"/>
        <w:rPr>
          <w:rFonts w:asciiTheme="minorHAnsi" w:eastAsia="Calibri" w:hAnsiTheme="minorHAnsi" w:cstheme="minorHAnsi"/>
          <w:b/>
          <w:sz w:val="35"/>
          <w:szCs w:val="35"/>
        </w:rPr>
      </w:pPr>
      <w:r w:rsidRPr="00A16DEE">
        <w:rPr>
          <w:rFonts w:asciiTheme="minorHAnsi" w:eastAsia="Calibri" w:hAnsiTheme="minorHAnsi" w:cstheme="minorHAnsi"/>
          <w:b/>
          <w:sz w:val="35"/>
          <w:szCs w:val="35"/>
        </w:rPr>
        <w:t>JAZZ GREAT BILLIE HO</w:t>
      </w:r>
      <w:r w:rsidR="0082349A" w:rsidRPr="00A16DEE">
        <w:rPr>
          <w:rFonts w:asciiTheme="minorHAnsi" w:eastAsia="Calibri" w:hAnsiTheme="minorHAnsi" w:cstheme="minorHAnsi"/>
          <w:b/>
          <w:sz w:val="35"/>
          <w:szCs w:val="35"/>
        </w:rPr>
        <w:t xml:space="preserve">LIDAY </w:t>
      </w:r>
      <w:r w:rsidR="00B023D7" w:rsidRPr="00A16DEE">
        <w:rPr>
          <w:rFonts w:asciiTheme="minorHAnsi" w:eastAsia="Calibri" w:hAnsiTheme="minorHAnsi" w:cstheme="minorHAnsi"/>
          <w:b/>
          <w:sz w:val="35"/>
          <w:szCs w:val="35"/>
        </w:rPr>
        <w:t>FORMS THE SOUNDTRACK TO A STORY OF LOVE, LOSS AND HOPE</w:t>
      </w:r>
    </w:p>
    <w:p w:rsidR="0082349A" w:rsidRPr="00A16DEE" w:rsidRDefault="0082349A" w:rsidP="0082349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8"/>
          <w:szCs w:val="8"/>
        </w:rPr>
      </w:pPr>
    </w:p>
    <w:p w:rsidR="0082349A" w:rsidRPr="00A16DEE" w:rsidRDefault="0082349A" w:rsidP="0082349A">
      <w:pPr>
        <w:spacing w:after="0" w:line="276" w:lineRule="auto"/>
        <w:rPr>
          <w:rFonts w:asciiTheme="minorHAnsi" w:eastAsia="Times New Roman" w:hAnsiTheme="minorHAnsi" w:cstheme="minorHAnsi"/>
          <w:b/>
          <w:sz w:val="8"/>
          <w:szCs w:val="8"/>
        </w:rPr>
      </w:pPr>
    </w:p>
    <w:p w:rsidR="00E161F8" w:rsidRPr="00A16DEE" w:rsidRDefault="000A6830" w:rsidP="00B562C7">
      <w:pPr>
        <w:pStyle w:val="Normal1"/>
        <w:spacing w:line="276" w:lineRule="auto"/>
        <w:jc w:val="both"/>
        <w:rPr>
          <w:rFonts w:asciiTheme="minorHAnsi" w:hAnsiTheme="minorHAnsi" w:cstheme="minorHAnsi"/>
        </w:rPr>
      </w:pPr>
      <w:r w:rsidRPr="00A16DEE">
        <w:rPr>
          <w:rFonts w:asciiTheme="minorHAnsi" w:hAnsiTheme="minorHAnsi" w:cstheme="minorHAnsi"/>
        </w:rPr>
        <w:t>Writer</w:t>
      </w:r>
      <w:r w:rsidR="00C3657C" w:rsidRPr="00A16DEE">
        <w:rPr>
          <w:rFonts w:asciiTheme="minorHAnsi" w:hAnsiTheme="minorHAnsi" w:cstheme="minorHAnsi"/>
        </w:rPr>
        <w:t>, director</w:t>
      </w:r>
      <w:r w:rsidRPr="00A16DEE">
        <w:rPr>
          <w:rFonts w:asciiTheme="minorHAnsi" w:hAnsiTheme="minorHAnsi" w:cstheme="minorHAnsi"/>
        </w:rPr>
        <w:t>, performer, poet</w:t>
      </w:r>
      <w:r w:rsidR="00C3657C" w:rsidRPr="00A16DEE">
        <w:rPr>
          <w:rFonts w:asciiTheme="minorHAnsi" w:hAnsiTheme="minorHAnsi" w:cstheme="minorHAnsi"/>
        </w:rPr>
        <w:t xml:space="preserve"> and jazz singer </w:t>
      </w:r>
      <w:r w:rsidR="00C3657C" w:rsidRPr="00A16DEE">
        <w:rPr>
          <w:rFonts w:asciiTheme="minorHAnsi" w:hAnsiTheme="minorHAnsi" w:cstheme="minorHAnsi"/>
          <w:b/>
        </w:rPr>
        <w:t>Cheryl Martin</w:t>
      </w:r>
      <w:r w:rsidR="00C3657C" w:rsidRPr="00A16DEE">
        <w:rPr>
          <w:rFonts w:asciiTheme="minorHAnsi" w:hAnsiTheme="minorHAnsi" w:cstheme="minorHAnsi"/>
        </w:rPr>
        <w:t xml:space="preserve"> </w:t>
      </w:r>
      <w:r w:rsidR="005068FE" w:rsidRPr="00A16DEE">
        <w:rPr>
          <w:rFonts w:asciiTheme="minorHAnsi" w:hAnsiTheme="minorHAnsi" w:cstheme="minorHAnsi"/>
        </w:rPr>
        <w:t>is taking her</w:t>
      </w:r>
      <w:r w:rsidR="00C3657C" w:rsidRPr="00A16DEE">
        <w:rPr>
          <w:rFonts w:asciiTheme="minorHAnsi" w:hAnsiTheme="minorHAnsi" w:cstheme="minorHAnsi"/>
        </w:rPr>
        <w:t xml:space="preserve"> </w:t>
      </w:r>
      <w:r w:rsidR="00C3657C" w:rsidRPr="00A16DEE">
        <w:rPr>
          <w:rFonts w:asciiTheme="minorHAnsi" w:hAnsiTheme="minorHAnsi" w:cstheme="minorHAnsi"/>
          <w:b/>
        </w:rPr>
        <w:t>Billie Holiday</w:t>
      </w:r>
      <w:r w:rsidR="00E96A82">
        <w:rPr>
          <w:rFonts w:asciiTheme="minorHAnsi" w:hAnsiTheme="minorHAnsi" w:cstheme="minorHAnsi"/>
          <w:b/>
        </w:rPr>
        <w:t xml:space="preserve"> </w:t>
      </w:r>
      <w:r w:rsidR="00C3657C" w:rsidRPr="00E96A82">
        <w:rPr>
          <w:rFonts w:asciiTheme="minorHAnsi" w:hAnsiTheme="minorHAnsi" w:cstheme="minorHAnsi"/>
        </w:rPr>
        <w:t>inspired show</w:t>
      </w:r>
      <w:r w:rsidR="00C3657C" w:rsidRPr="00A16DEE">
        <w:rPr>
          <w:rFonts w:asciiTheme="minorHAnsi" w:hAnsiTheme="minorHAnsi" w:cstheme="minorHAnsi"/>
        </w:rPr>
        <w:t xml:space="preserve"> </w:t>
      </w:r>
      <w:r w:rsidR="00C3657C" w:rsidRPr="00A16DEE">
        <w:rPr>
          <w:rFonts w:asciiTheme="minorHAnsi" w:hAnsiTheme="minorHAnsi" w:cstheme="minorHAnsi"/>
          <w:b/>
        </w:rPr>
        <w:t>Who Wants to Live Forever?</w:t>
      </w:r>
      <w:r w:rsidR="00C3657C" w:rsidRPr="00A16DEE">
        <w:rPr>
          <w:rFonts w:asciiTheme="minorHAnsi" w:hAnsiTheme="minorHAnsi" w:cstheme="minorHAnsi"/>
        </w:rPr>
        <w:t xml:space="preserve"> </w:t>
      </w:r>
      <w:r w:rsidR="005068FE" w:rsidRPr="00A16DEE">
        <w:rPr>
          <w:rFonts w:asciiTheme="minorHAnsi" w:hAnsiTheme="minorHAnsi" w:cstheme="minorHAnsi"/>
        </w:rPr>
        <w:t>on tour this year, following the show’s success in Manchester last Autumn.</w:t>
      </w:r>
    </w:p>
    <w:p w:rsidR="00EB575F" w:rsidRPr="00A16DEE" w:rsidRDefault="00EB575F" w:rsidP="00B562C7">
      <w:pPr>
        <w:pStyle w:val="Normal1"/>
        <w:spacing w:line="276" w:lineRule="auto"/>
        <w:jc w:val="both"/>
        <w:rPr>
          <w:rFonts w:asciiTheme="minorHAnsi" w:hAnsiTheme="minorHAnsi" w:cstheme="minorHAnsi"/>
        </w:rPr>
      </w:pPr>
    </w:p>
    <w:p w:rsidR="00B562C7" w:rsidRPr="00A16DEE" w:rsidRDefault="00EB575F" w:rsidP="009F5261">
      <w:pPr>
        <w:pStyle w:val="Normal1"/>
        <w:spacing w:line="276" w:lineRule="auto"/>
        <w:jc w:val="both"/>
        <w:rPr>
          <w:rFonts w:asciiTheme="minorHAnsi" w:hAnsiTheme="minorHAnsi" w:cstheme="minorHAnsi"/>
        </w:rPr>
      </w:pPr>
      <w:r w:rsidRPr="00A16DEE">
        <w:rPr>
          <w:rFonts w:asciiTheme="minorHAnsi" w:hAnsiTheme="minorHAnsi" w:cstheme="minorHAnsi"/>
        </w:rPr>
        <w:t xml:space="preserve">The </w:t>
      </w:r>
      <w:r w:rsidR="00F9407E" w:rsidRPr="00A16DEE">
        <w:rPr>
          <w:rFonts w:asciiTheme="minorHAnsi" w:hAnsiTheme="minorHAnsi" w:cstheme="minorHAnsi"/>
        </w:rPr>
        <w:t>hour-long</w:t>
      </w:r>
      <w:r w:rsidR="00483031" w:rsidRPr="00A16DEE">
        <w:rPr>
          <w:rFonts w:asciiTheme="minorHAnsi" w:hAnsiTheme="minorHAnsi" w:cstheme="minorHAnsi"/>
        </w:rPr>
        <w:t>,</w:t>
      </w:r>
      <w:r w:rsidR="00F9407E" w:rsidRPr="00A16DEE">
        <w:rPr>
          <w:rFonts w:asciiTheme="minorHAnsi" w:hAnsiTheme="minorHAnsi" w:cstheme="minorHAnsi"/>
        </w:rPr>
        <w:t xml:space="preserve"> </w:t>
      </w:r>
      <w:r w:rsidRPr="00A16DEE">
        <w:rPr>
          <w:rFonts w:asciiTheme="minorHAnsi" w:hAnsiTheme="minorHAnsi" w:cstheme="minorHAnsi"/>
        </w:rPr>
        <w:t>one-woman show</w:t>
      </w:r>
      <w:r w:rsidR="00483031" w:rsidRPr="00A16DEE">
        <w:rPr>
          <w:rFonts w:asciiTheme="minorHAnsi" w:hAnsiTheme="minorHAnsi" w:cstheme="minorHAnsi"/>
        </w:rPr>
        <w:t xml:space="preserve"> told from the heart</w:t>
      </w:r>
      <w:r w:rsidRPr="00A16DEE">
        <w:rPr>
          <w:rFonts w:asciiTheme="minorHAnsi" w:hAnsiTheme="minorHAnsi" w:cstheme="minorHAnsi"/>
        </w:rPr>
        <w:t xml:space="preserve"> will be performed at </w:t>
      </w:r>
      <w:r w:rsidR="009F5261" w:rsidRPr="00A16DEE">
        <w:rPr>
          <w:rFonts w:asciiTheme="minorHAnsi" w:hAnsiTheme="minorHAnsi" w:cstheme="minorHAnsi"/>
        </w:rPr>
        <w:t xml:space="preserve">theatres across </w:t>
      </w:r>
      <w:r w:rsidR="00E01CBF" w:rsidRPr="00A16DEE">
        <w:rPr>
          <w:rFonts w:asciiTheme="minorHAnsi" w:hAnsiTheme="minorHAnsi" w:cstheme="minorHAnsi"/>
        </w:rPr>
        <w:t xml:space="preserve">the UK in </w:t>
      </w:r>
      <w:r w:rsidR="00E01CBF" w:rsidRPr="00A16DEE">
        <w:rPr>
          <w:rFonts w:asciiTheme="minorHAnsi" w:hAnsiTheme="minorHAnsi" w:cstheme="minorHAnsi"/>
          <w:b/>
        </w:rPr>
        <w:t>March, April and May</w:t>
      </w:r>
      <w:r w:rsidR="00E01CBF" w:rsidRPr="00A16DEE">
        <w:rPr>
          <w:rFonts w:asciiTheme="minorHAnsi" w:hAnsiTheme="minorHAnsi" w:cstheme="minorHAnsi"/>
        </w:rPr>
        <w:t xml:space="preserve">, visiting towns and cities </w:t>
      </w:r>
      <w:r w:rsidR="00A16DEE" w:rsidRPr="00A16DEE">
        <w:rPr>
          <w:rFonts w:asciiTheme="minorHAnsi" w:hAnsiTheme="minorHAnsi" w:cstheme="minorHAnsi"/>
        </w:rPr>
        <w:t>throughout</w:t>
      </w:r>
      <w:r w:rsidR="00E01CBF" w:rsidRPr="00A16DEE">
        <w:rPr>
          <w:rFonts w:asciiTheme="minorHAnsi" w:hAnsiTheme="minorHAnsi" w:cstheme="minorHAnsi"/>
        </w:rPr>
        <w:t xml:space="preserve"> the North and South.</w:t>
      </w:r>
    </w:p>
    <w:p w:rsidR="0013172F" w:rsidRPr="00A16DEE" w:rsidRDefault="0013172F" w:rsidP="0013172F">
      <w:pPr>
        <w:pStyle w:val="Normal1"/>
        <w:spacing w:line="276" w:lineRule="auto"/>
        <w:jc w:val="both"/>
        <w:rPr>
          <w:rFonts w:asciiTheme="minorHAnsi" w:hAnsiTheme="minorHAnsi" w:cstheme="minorHAnsi"/>
        </w:rPr>
      </w:pPr>
    </w:p>
    <w:p w:rsidR="009B6A42" w:rsidRPr="00A16DEE" w:rsidRDefault="00735693" w:rsidP="00B562C7">
      <w:pPr>
        <w:jc w:val="both"/>
        <w:rPr>
          <w:rStyle w:val="4n-j"/>
          <w:rFonts w:asciiTheme="minorHAnsi" w:hAnsiTheme="minorHAnsi" w:cstheme="minorHAnsi"/>
          <w:sz w:val="24"/>
          <w:szCs w:val="24"/>
        </w:rPr>
      </w:pPr>
      <w:r w:rsidRPr="00E96A82">
        <w:rPr>
          <w:rStyle w:val="4n-j"/>
          <w:rFonts w:asciiTheme="minorHAnsi" w:hAnsiTheme="minorHAnsi" w:cstheme="minorHAnsi"/>
          <w:sz w:val="24"/>
          <w:szCs w:val="24"/>
        </w:rPr>
        <w:t>A jazz fantasy about loss, love and hope, set among the stars</w:t>
      </w:r>
      <w:r w:rsidR="00692C86" w:rsidRPr="00E96A82">
        <w:rPr>
          <w:rFonts w:asciiTheme="minorHAnsi" w:hAnsiTheme="minorHAnsi" w:cstheme="minorHAnsi"/>
          <w:sz w:val="24"/>
          <w:szCs w:val="24"/>
        </w:rPr>
        <w:t>,</w:t>
      </w:r>
      <w:r w:rsidR="00692C86" w:rsidRPr="00A16DEE">
        <w:rPr>
          <w:rFonts w:asciiTheme="minorHAnsi" w:hAnsiTheme="minorHAnsi" w:cstheme="minorHAnsi"/>
          <w:sz w:val="24"/>
          <w:szCs w:val="24"/>
        </w:rPr>
        <w:t xml:space="preserve"> </w:t>
      </w:r>
      <w:r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Who Wants </w:t>
      </w:r>
      <w:proofErr w:type="gramStart"/>
      <w:r w:rsidRPr="00A16DEE">
        <w:rPr>
          <w:rStyle w:val="4n-j"/>
          <w:rFonts w:asciiTheme="minorHAnsi" w:hAnsiTheme="minorHAnsi" w:cstheme="minorHAnsi"/>
          <w:sz w:val="24"/>
          <w:szCs w:val="24"/>
        </w:rPr>
        <w:t>To</w:t>
      </w:r>
      <w:proofErr w:type="gramEnd"/>
      <w:r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 Live Forever</w:t>
      </w:r>
      <w:r w:rsidR="00692C86" w:rsidRPr="00A16DEE">
        <w:rPr>
          <w:rStyle w:val="4n-j"/>
          <w:rFonts w:asciiTheme="minorHAnsi" w:hAnsiTheme="minorHAnsi" w:cstheme="minorHAnsi"/>
          <w:sz w:val="24"/>
          <w:szCs w:val="24"/>
        </w:rPr>
        <w:t>?</w:t>
      </w:r>
      <w:r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 combines science fact, real-</w:t>
      </w:r>
      <w:r w:rsidR="009B6A42" w:rsidRPr="00A16DEE">
        <w:rPr>
          <w:rStyle w:val="4n-j"/>
          <w:rFonts w:asciiTheme="minorHAnsi" w:hAnsiTheme="minorHAnsi" w:cstheme="minorHAnsi"/>
          <w:sz w:val="24"/>
          <w:szCs w:val="24"/>
        </w:rPr>
        <w:t>world psychological observation</w:t>
      </w:r>
      <w:r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 and autobiography with lots of live jazz vocals to ask why some stars shine more brightly than others, human and celestial, and why peo</w:t>
      </w:r>
      <w:r w:rsidR="00A04150" w:rsidRPr="00A16DEE">
        <w:rPr>
          <w:rStyle w:val="4n-j"/>
          <w:rFonts w:asciiTheme="minorHAnsi" w:hAnsiTheme="minorHAnsi" w:cstheme="minorHAnsi"/>
          <w:sz w:val="24"/>
          <w:szCs w:val="24"/>
        </w:rPr>
        <w:t>ple love to watch them falling.</w:t>
      </w:r>
    </w:p>
    <w:p w:rsidR="00735693" w:rsidRPr="00A16DEE" w:rsidRDefault="009B6A42" w:rsidP="00B562C7">
      <w:pPr>
        <w:jc w:val="both"/>
        <w:rPr>
          <w:rStyle w:val="4n-j"/>
          <w:rFonts w:asciiTheme="minorHAnsi" w:hAnsiTheme="minorHAnsi" w:cstheme="minorHAnsi"/>
          <w:sz w:val="24"/>
          <w:szCs w:val="24"/>
        </w:rPr>
      </w:pPr>
      <w:r w:rsidRPr="00A16DEE">
        <w:rPr>
          <w:rStyle w:val="4n-j"/>
          <w:rFonts w:asciiTheme="minorHAnsi" w:hAnsiTheme="minorHAnsi" w:cstheme="minorHAnsi"/>
          <w:sz w:val="24"/>
          <w:szCs w:val="24"/>
        </w:rPr>
        <w:lastRenderedPageBreak/>
        <w:t>It’s all</w:t>
      </w:r>
      <w:r w:rsidR="00735693"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 channelled through the music of </w:t>
      </w:r>
      <w:r w:rsidR="00735693" w:rsidRPr="00E96A82">
        <w:rPr>
          <w:rStyle w:val="4n-j"/>
          <w:rFonts w:asciiTheme="minorHAnsi" w:hAnsiTheme="minorHAnsi" w:cstheme="minorHAnsi"/>
          <w:sz w:val="24"/>
          <w:szCs w:val="24"/>
        </w:rPr>
        <w:t>legendary African-American jazz singer</w:t>
      </w:r>
      <w:r w:rsidR="00735693"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 Billie Holiday, the first star Cheryl wished on as a child.</w:t>
      </w:r>
    </w:p>
    <w:p w:rsidR="00E01CBF" w:rsidRPr="00A16DEE" w:rsidRDefault="00E01CBF" w:rsidP="00E01CBF">
      <w:pPr>
        <w:pStyle w:val="Normal1"/>
        <w:spacing w:line="276" w:lineRule="auto"/>
        <w:jc w:val="both"/>
        <w:rPr>
          <w:rFonts w:asciiTheme="minorHAnsi" w:hAnsiTheme="minorHAnsi" w:cstheme="minorHAnsi"/>
        </w:rPr>
      </w:pPr>
      <w:r w:rsidRPr="00A16DEE">
        <w:rPr>
          <w:rFonts w:asciiTheme="minorHAnsi" w:hAnsiTheme="minorHAnsi" w:cstheme="minorHAnsi"/>
        </w:rPr>
        <w:t xml:space="preserve">The tour will begin on </w:t>
      </w:r>
      <w:r w:rsidRPr="00A16DEE">
        <w:rPr>
          <w:rFonts w:asciiTheme="minorHAnsi" w:hAnsiTheme="minorHAnsi" w:cstheme="minorHAnsi"/>
          <w:b/>
        </w:rPr>
        <w:t xml:space="preserve">Thu 15 March </w:t>
      </w:r>
      <w:r w:rsidRPr="00A16DEE">
        <w:rPr>
          <w:rFonts w:asciiTheme="minorHAnsi" w:hAnsiTheme="minorHAnsi" w:cstheme="minorHAnsi"/>
        </w:rPr>
        <w:t>in</w:t>
      </w:r>
      <w:r w:rsidRPr="00A16DEE">
        <w:rPr>
          <w:rFonts w:asciiTheme="minorHAnsi" w:hAnsiTheme="minorHAnsi" w:cstheme="minorHAnsi"/>
          <w:b/>
        </w:rPr>
        <w:t xml:space="preserve"> Oldham</w:t>
      </w:r>
      <w:r w:rsidRPr="00A16DEE">
        <w:rPr>
          <w:rFonts w:asciiTheme="minorHAnsi" w:hAnsiTheme="minorHAnsi" w:cstheme="minorHAnsi"/>
        </w:rPr>
        <w:t xml:space="preserve">, </w:t>
      </w:r>
      <w:r w:rsidR="00A16DEE">
        <w:rPr>
          <w:rFonts w:asciiTheme="minorHAnsi" w:hAnsiTheme="minorHAnsi" w:cstheme="minorHAnsi"/>
        </w:rPr>
        <w:t xml:space="preserve">before stopping off in </w:t>
      </w:r>
      <w:r w:rsidRPr="00A16DEE">
        <w:rPr>
          <w:rFonts w:asciiTheme="minorHAnsi" w:hAnsiTheme="minorHAnsi" w:cstheme="minorHAnsi"/>
          <w:b/>
        </w:rPr>
        <w:t>Sheffield</w:t>
      </w:r>
      <w:r w:rsidR="00A16DEE">
        <w:rPr>
          <w:rFonts w:asciiTheme="minorHAnsi" w:hAnsiTheme="minorHAnsi" w:cstheme="minorHAnsi"/>
          <w:b/>
        </w:rPr>
        <w:t xml:space="preserve">, </w:t>
      </w:r>
      <w:r w:rsidRPr="00A16DEE">
        <w:rPr>
          <w:rFonts w:asciiTheme="minorHAnsi" w:hAnsiTheme="minorHAnsi" w:cstheme="minorHAnsi"/>
          <w:b/>
        </w:rPr>
        <w:t>London, Brighton</w:t>
      </w:r>
      <w:r w:rsidR="00A16DEE">
        <w:rPr>
          <w:rFonts w:asciiTheme="minorHAnsi" w:hAnsiTheme="minorHAnsi" w:cstheme="minorHAnsi"/>
          <w:b/>
        </w:rPr>
        <w:t xml:space="preserve">, </w:t>
      </w:r>
      <w:r w:rsidRPr="00A16DEE">
        <w:rPr>
          <w:rFonts w:asciiTheme="minorHAnsi" w:hAnsiTheme="minorHAnsi" w:cstheme="minorHAnsi"/>
          <w:b/>
        </w:rPr>
        <w:t>Leeds</w:t>
      </w:r>
      <w:r w:rsidR="00A16DEE">
        <w:rPr>
          <w:rFonts w:asciiTheme="minorHAnsi" w:hAnsiTheme="minorHAnsi" w:cstheme="minorHAnsi"/>
          <w:b/>
        </w:rPr>
        <w:t>,</w:t>
      </w:r>
      <w:r w:rsidRPr="00A16DEE">
        <w:rPr>
          <w:rFonts w:asciiTheme="minorHAnsi" w:hAnsiTheme="minorHAnsi" w:cstheme="minorHAnsi"/>
          <w:b/>
        </w:rPr>
        <w:t xml:space="preserve"> Liverpool</w:t>
      </w:r>
      <w:r w:rsidRPr="00A16DEE">
        <w:rPr>
          <w:rFonts w:asciiTheme="minorHAnsi" w:hAnsiTheme="minorHAnsi" w:cstheme="minorHAnsi"/>
        </w:rPr>
        <w:t xml:space="preserve"> and finally, </w:t>
      </w:r>
      <w:r w:rsidRPr="00A16DEE">
        <w:rPr>
          <w:rFonts w:asciiTheme="minorHAnsi" w:hAnsiTheme="minorHAnsi" w:cstheme="minorHAnsi"/>
          <w:b/>
        </w:rPr>
        <w:t>York</w:t>
      </w:r>
      <w:r w:rsidRPr="00A16DEE">
        <w:rPr>
          <w:rFonts w:asciiTheme="minorHAnsi" w:hAnsiTheme="minorHAnsi" w:cstheme="minorHAnsi"/>
        </w:rPr>
        <w:t>.</w:t>
      </w:r>
    </w:p>
    <w:p w:rsidR="00E01CBF" w:rsidRPr="00A16DEE" w:rsidRDefault="00E01CBF" w:rsidP="00E01CBF">
      <w:pPr>
        <w:pStyle w:val="Normal1"/>
        <w:spacing w:line="276" w:lineRule="auto"/>
        <w:jc w:val="both"/>
        <w:rPr>
          <w:rStyle w:val="4n-j"/>
          <w:rFonts w:asciiTheme="minorHAnsi" w:hAnsiTheme="minorHAnsi" w:cstheme="minorHAnsi"/>
        </w:rPr>
      </w:pPr>
    </w:p>
    <w:p w:rsidR="00257780" w:rsidRPr="00A16DEE" w:rsidRDefault="00257780" w:rsidP="00B562C7">
      <w:pPr>
        <w:jc w:val="both"/>
        <w:rPr>
          <w:rStyle w:val="4n-j"/>
          <w:rFonts w:asciiTheme="minorHAnsi" w:hAnsiTheme="minorHAnsi" w:cstheme="minorHAnsi"/>
          <w:i/>
          <w:sz w:val="24"/>
          <w:szCs w:val="24"/>
        </w:rPr>
      </w:pPr>
      <w:r w:rsidRPr="00E96A82">
        <w:rPr>
          <w:rStyle w:val="4n-j"/>
          <w:rFonts w:asciiTheme="minorHAnsi" w:hAnsiTheme="minorHAnsi" w:cstheme="minorHAnsi"/>
          <w:b/>
          <w:sz w:val="24"/>
          <w:szCs w:val="24"/>
        </w:rPr>
        <w:t>Cheryl Martin explains:</w:t>
      </w:r>
      <w:r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 </w:t>
      </w:r>
      <w:r w:rsidRPr="00A16DEE">
        <w:rPr>
          <w:rStyle w:val="4n-j"/>
          <w:rFonts w:asciiTheme="minorHAnsi" w:hAnsiTheme="minorHAnsi" w:cstheme="minorHAnsi"/>
          <w:i/>
          <w:sz w:val="24"/>
          <w:szCs w:val="24"/>
        </w:rPr>
        <w:t>“My father had a really good jazz collection, lots of be-bop, Theloni</w:t>
      </w:r>
      <w:r w:rsidR="00483031" w:rsidRPr="00A16DEE">
        <w:rPr>
          <w:rStyle w:val="4n-j"/>
          <w:rFonts w:asciiTheme="minorHAnsi" w:hAnsiTheme="minorHAnsi" w:cstheme="minorHAnsi"/>
          <w:i/>
          <w:sz w:val="24"/>
          <w:szCs w:val="24"/>
        </w:rPr>
        <w:t>o</w:t>
      </w:r>
      <w:r w:rsidRPr="00A16DEE">
        <w:rPr>
          <w:rStyle w:val="4n-j"/>
          <w:rFonts w:asciiTheme="minorHAnsi" w:hAnsiTheme="minorHAnsi" w:cstheme="minorHAnsi"/>
          <w:i/>
          <w:sz w:val="24"/>
          <w:szCs w:val="24"/>
        </w:rPr>
        <w:t>us Monk, Sarah Vaughan and Billie Holiday.</w:t>
      </w:r>
      <w:r w:rsidR="00483031" w:rsidRPr="00A16DEE">
        <w:rPr>
          <w:rStyle w:val="4n-j"/>
          <w:rFonts w:asciiTheme="minorHAnsi" w:hAnsiTheme="minorHAnsi" w:cstheme="minorHAnsi"/>
          <w:i/>
          <w:sz w:val="24"/>
          <w:szCs w:val="24"/>
        </w:rPr>
        <w:t xml:space="preserve"> Billie was </w:t>
      </w:r>
      <w:r w:rsidR="005519B7" w:rsidRPr="00A16DEE">
        <w:rPr>
          <w:rStyle w:val="4n-j"/>
          <w:rFonts w:asciiTheme="minorHAnsi" w:hAnsiTheme="minorHAnsi" w:cstheme="minorHAnsi"/>
          <w:i/>
          <w:sz w:val="24"/>
          <w:szCs w:val="24"/>
        </w:rPr>
        <w:t>my</w:t>
      </w:r>
      <w:r w:rsidR="00483031" w:rsidRPr="00A16DEE">
        <w:rPr>
          <w:rStyle w:val="4n-j"/>
          <w:rFonts w:asciiTheme="minorHAnsi" w:hAnsiTheme="minorHAnsi" w:cstheme="minorHAnsi"/>
          <w:i/>
          <w:sz w:val="24"/>
          <w:szCs w:val="24"/>
        </w:rPr>
        <w:t xml:space="preserve"> main influence, and I talk about singing along when I used to share a bunk bed with my little sister.</w:t>
      </w:r>
    </w:p>
    <w:p w:rsidR="00257780" w:rsidRPr="00A16DEE" w:rsidRDefault="0045159C" w:rsidP="00B562C7">
      <w:pPr>
        <w:jc w:val="both"/>
        <w:rPr>
          <w:rStyle w:val="4n-j"/>
          <w:rFonts w:asciiTheme="minorHAnsi" w:hAnsiTheme="minorHAnsi" w:cstheme="minorHAnsi"/>
          <w:i/>
          <w:sz w:val="24"/>
          <w:szCs w:val="24"/>
        </w:rPr>
      </w:pPr>
      <w:r w:rsidRPr="00A16DEE">
        <w:rPr>
          <w:rStyle w:val="4n-j"/>
          <w:rFonts w:asciiTheme="minorHAnsi" w:hAnsiTheme="minorHAnsi" w:cstheme="minorHAnsi"/>
          <w:i/>
          <w:sz w:val="24"/>
          <w:szCs w:val="24"/>
        </w:rPr>
        <w:t>“</w:t>
      </w:r>
      <w:r w:rsidR="00257780" w:rsidRPr="00A16DEE">
        <w:rPr>
          <w:rStyle w:val="4n-j"/>
          <w:rFonts w:asciiTheme="minorHAnsi" w:hAnsiTheme="minorHAnsi" w:cstheme="minorHAnsi"/>
          <w:i/>
          <w:sz w:val="24"/>
          <w:szCs w:val="24"/>
        </w:rPr>
        <w:t>In the show</w:t>
      </w:r>
      <w:r w:rsidR="00483031" w:rsidRPr="00A16DEE">
        <w:rPr>
          <w:rStyle w:val="4n-j"/>
          <w:rFonts w:asciiTheme="minorHAnsi" w:hAnsiTheme="minorHAnsi" w:cstheme="minorHAnsi"/>
          <w:i/>
          <w:sz w:val="24"/>
          <w:szCs w:val="24"/>
        </w:rPr>
        <w:t>,</w:t>
      </w:r>
      <w:r w:rsidR="00257780" w:rsidRPr="00A16DEE">
        <w:rPr>
          <w:rStyle w:val="4n-j"/>
          <w:rFonts w:asciiTheme="minorHAnsi" w:hAnsiTheme="minorHAnsi" w:cstheme="minorHAnsi"/>
          <w:i/>
          <w:sz w:val="24"/>
          <w:szCs w:val="24"/>
        </w:rPr>
        <w:t xml:space="preserve"> I wonder why people are so fascinated by falling stars, both human and the real thing. I talk about how stars are formed and why I love to go camping and look at the stars.</w:t>
      </w:r>
    </w:p>
    <w:p w:rsidR="00257780" w:rsidRPr="00A16DEE" w:rsidRDefault="00257780" w:rsidP="00B562C7">
      <w:pPr>
        <w:jc w:val="both"/>
        <w:rPr>
          <w:rStyle w:val="4n-j"/>
          <w:rFonts w:asciiTheme="minorHAnsi" w:hAnsiTheme="minorHAnsi" w:cstheme="minorHAnsi"/>
          <w:i/>
          <w:sz w:val="24"/>
          <w:szCs w:val="24"/>
        </w:rPr>
      </w:pPr>
      <w:r w:rsidRPr="00A16DEE">
        <w:rPr>
          <w:rStyle w:val="4n-j"/>
          <w:rFonts w:asciiTheme="minorHAnsi" w:hAnsiTheme="minorHAnsi" w:cstheme="minorHAnsi"/>
          <w:i/>
          <w:sz w:val="24"/>
          <w:szCs w:val="24"/>
        </w:rPr>
        <w:t>“</w:t>
      </w:r>
      <w:r w:rsidR="00483031" w:rsidRPr="00A16DEE">
        <w:rPr>
          <w:rStyle w:val="4n-j"/>
          <w:rFonts w:asciiTheme="minorHAnsi" w:hAnsiTheme="minorHAnsi" w:cstheme="minorHAnsi"/>
          <w:i/>
          <w:sz w:val="24"/>
          <w:szCs w:val="24"/>
        </w:rPr>
        <w:t xml:space="preserve">I </w:t>
      </w:r>
      <w:r w:rsidR="00A04150" w:rsidRPr="00A16DEE">
        <w:rPr>
          <w:rStyle w:val="4n-j"/>
          <w:rFonts w:asciiTheme="minorHAnsi" w:hAnsiTheme="minorHAnsi" w:cstheme="minorHAnsi"/>
          <w:i/>
          <w:sz w:val="24"/>
          <w:szCs w:val="24"/>
        </w:rPr>
        <w:t xml:space="preserve">also </w:t>
      </w:r>
      <w:r w:rsidR="00483031" w:rsidRPr="00A16DEE">
        <w:rPr>
          <w:rStyle w:val="4n-j"/>
          <w:rFonts w:asciiTheme="minorHAnsi" w:hAnsiTheme="minorHAnsi" w:cstheme="minorHAnsi"/>
          <w:i/>
          <w:sz w:val="24"/>
          <w:szCs w:val="24"/>
        </w:rPr>
        <w:t xml:space="preserve">talk about my family, </w:t>
      </w:r>
      <w:r w:rsidR="00A04150" w:rsidRPr="00A16DEE">
        <w:rPr>
          <w:rStyle w:val="4n-j"/>
          <w:rFonts w:asciiTheme="minorHAnsi" w:hAnsiTheme="minorHAnsi" w:cstheme="minorHAnsi"/>
          <w:i/>
          <w:sz w:val="24"/>
          <w:szCs w:val="24"/>
        </w:rPr>
        <w:t>about my little brother and how he died. They told</w:t>
      </w:r>
      <w:r w:rsidR="00F37DD2" w:rsidRPr="00A16DEE">
        <w:rPr>
          <w:rStyle w:val="4n-j"/>
          <w:rFonts w:asciiTheme="minorHAnsi" w:hAnsiTheme="minorHAnsi" w:cstheme="minorHAnsi"/>
          <w:i/>
          <w:sz w:val="24"/>
          <w:szCs w:val="24"/>
        </w:rPr>
        <w:t xml:space="preserve"> me a white guy was shooting in</w:t>
      </w:r>
      <w:r w:rsidR="00A04150" w:rsidRPr="00A16DEE">
        <w:rPr>
          <w:rStyle w:val="4n-j"/>
          <w:rFonts w:asciiTheme="minorHAnsi" w:hAnsiTheme="minorHAnsi" w:cstheme="minorHAnsi"/>
          <w:i/>
          <w:sz w:val="24"/>
          <w:szCs w:val="24"/>
        </w:rPr>
        <w:t>to cars with Black people in them.”</w:t>
      </w:r>
    </w:p>
    <w:p w:rsidR="00257780" w:rsidRPr="00A16DEE" w:rsidRDefault="00257780" w:rsidP="00B562C7">
      <w:pPr>
        <w:jc w:val="both"/>
        <w:rPr>
          <w:rStyle w:val="4n-j"/>
          <w:rFonts w:asciiTheme="minorHAnsi" w:hAnsiTheme="minorHAnsi" w:cstheme="minorHAnsi"/>
          <w:sz w:val="24"/>
          <w:szCs w:val="24"/>
        </w:rPr>
      </w:pPr>
      <w:r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Martin’s brother </w:t>
      </w:r>
      <w:r w:rsidR="00A04150"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was hit, </w:t>
      </w:r>
      <w:r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finally </w:t>
      </w:r>
      <w:r w:rsidR="00A04150" w:rsidRPr="00A16DEE">
        <w:rPr>
          <w:rStyle w:val="4n-j"/>
          <w:rFonts w:asciiTheme="minorHAnsi" w:hAnsiTheme="minorHAnsi" w:cstheme="minorHAnsi"/>
          <w:sz w:val="24"/>
          <w:szCs w:val="24"/>
        </w:rPr>
        <w:t>passing</w:t>
      </w:r>
      <w:r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 away </w:t>
      </w:r>
      <w:r w:rsidR="00A04150"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20 years later </w:t>
      </w:r>
      <w:r w:rsidRPr="00A16DEE">
        <w:rPr>
          <w:rStyle w:val="4n-j"/>
          <w:rFonts w:asciiTheme="minorHAnsi" w:hAnsiTheme="minorHAnsi" w:cstheme="minorHAnsi"/>
          <w:sz w:val="24"/>
          <w:szCs w:val="24"/>
        </w:rPr>
        <w:t>at the age of 39.</w:t>
      </w:r>
    </w:p>
    <w:p w:rsidR="0045159C" w:rsidRPr="00A16DEE" w:rsidRDefault="00A04150" w:rsidP="00B562C7">
      <w:pPr>
        <w:jc w:val="both"/>
        <w:rPr>
          <w:rStyle w:val="4n-j"/>
          <w:rFonts w:asciiTheme="minorHAnsi" w:hAnsiTheme="minorHAnsi" w:cstheme="minorHAnsi"/>
          <w:sz w:val="24"/>
          <w:szCs w:val="24"/>
        </w:rPr>
      </w:pPr>
      <w:r w:rsidRPr="00A16DEE">
        <w:rPr>
          <w:rStyle w:val="4n-j"/>
          <w:rFonts w:asciiTheme="minorHAnsi" w:hAnsiTheme="minorHAnsi" w:cstheme="minorHAnsi"/>
          <w:b/>
          <w:sz w:val="24"/>
          <w:szCs w:val="24"/>
        </w:rPr>
        <w:t>She adds:</w:t>
      </w:r>
      <w:r w:rsidRPr="00A16DEE">
        <w:rPr>
          <w:rStyle w:val="4n-j"/>
          <w:rFonts w:asciiTheme="minorHAnsi" w:hAnsiTheme="minorHAnsi" w:cstheme="minorHAnsi"/>
          <w:sz w:val="24"/>
          <w:szCs w:val="24"/>
        </w:rPr>
        <w:t xml:space="preserve"> </w:t>
      </w:r>
      <w:r w:rsidRPr="00A16DEE">
        <w:rPr>
          <w:rStyle w:val="4n-j"/>
          <w:rFonts w:asciiTheme="minorHAnsi" w:hAnsiTheme="minorHAnsi" w:cstheme="minorHAnsi"/>
          <w:i/>
          <w:sz w:val="24"/>
          <w:szCs w:val="24"/>
        </w:rPr>
        <w:t>“Like my other show Alaska, Who Wants to Live Forever? ended up being about my own life because I didn’t know how to digest what happened any other way. Most people in society don’t talk about</w:t>
      </w:r>
      <w:r w:rsidR="00F37DD2" w:rsidRPr="00A16DEE">
        <w:rPr>
          <w:rStyle w:val="4n-j"/>
          <w:rFonts w:asciiTheme="minorHAnsi" w:hAnsiTheme="minorHAnsi" w:cstheme="minorHAnsi"/>
          <w:i/>
          <w:sz w:val="24"/>
          <w:szCs w:val="24"/>
        </w:rPr>
        <w:t xml:space="preserve"> these</w:t>
      </w:r>
      <w:r w:rsidRPr="00A16DEE">
        <w:rPr>
          <w:rStyle w:val="4n-j"/>
          <w:rFonts w:asciiTheme="minorHAnsi" w:hAnsiTheme="minorHAnsi" w:cstheme="minorHAnsi"/>
          <w:i/>
          <w:sz w:val="24"/>
          <w:szCs w:val="24"/>
        </w:rPr>
        <w:t xml:space="preserve"> things either, and people don’t know how to talk to you</w:t>
      </w:r>
      <w:r w:rsidR="00055B77" w:rsidRPr="00A16DEE">
        <w:rPr>
          <w:rStyle w:val="4n-j"/>
          <w:rFonts w:asciiTheme="minorHAnsi" w:hAnsiTheme="minorHAnsi" w:cstheme="minorHAnsi"/>
          <w:i/>
          <w:sz w:val="24"/>
          <w:szCs w:val="24"/>
        </w:rPr>
        <w:t>.</w:t>
      </w:r>
    </w:p>
    <w:p w:rsidR="0045159C" w:rsidRPr="00A16DEE" w:rsidRDefault="00055B77" w:rsidP="00550478">
      <w:pPr>
        <w:jc w:val="both"/>
        <w:rPr>
          <w:rStyle w:val="4n-j"/>
          <w:rFonts w:asciiTheme="minorHAnsi" w:hAnsiTheme="minorHAnsi" w:cstheme="minorHAnsi"/>
          <w:i/>
          <w:sz w:val="24"/>
          <w:szCs w:val="24"/>
        </w:rPr>
      </w:pPr>
      <w:r w:rsidRPr="00A16DEE">
        <w:rPr>
          <w:rStyle w:val="4n-j"/>
          <w:rFonts w:asciiTheme="minorHAnsi" w:hAnsiTheme="minorHAnsi" w:cstheme="minorHAnsi"/>
          <w:i/>
          <w:sz w:val="24"/>
          <w:szCs w:val="24"/>
        </w:rPr>
        <w:t>“The show is also very funny though. The truth of life is that nobody cries all the time.”</w:t>
      </w:r>
    </w:p>
    <w:p w:rsidR="00B023D7" w:rsidRPr="00A16DEE" w:rsidRDefault="007D6E31" w:rsidP="00B562C7">
      <w:pPr>
        <w:jc w:val="both"/>
        <w:rPr>
          <w:rFonts w:asciiTheme="minorHAnsi" w:hAnsiTheme="minorHAnsi" w:cstheme="minorHAnsi"/>
          <w:sz w:val="24"/>
          <w:szCs w:val="24"/>
        </w:rPr>
      </w:pPr>
      <w:r w:rsidRPr="00A16DEE">
        <w:rPr>
          <w:rFonts w:asciiTheme="minorHAnsi" w:hAnsiTheme="minorHAnsi" w:cstheme="minorHAnsi"/>
          <w:sz w:val="24"/>
          <w:szCs w:val="24"/>
        </w:rPr>
        <w:t>Who Wants to Live Forever? i</w:t>
      </w:r>
      <w:r w:rsidR="007368F6" w:rsidRPr="00A16DEE">
        <w:rPr>
          <w:rFonts w:asciiTheme="minorHAnsi" w:hAnsiTheme="minorHAnsi" w:cstheme="minorHAnsi"/>
          <w:sz w:val="24"/>
          <w:szCs w:val="24"/>
        </w:rPr>
        <w:t xml:space="preserve">s </w:t>
      </w:r>
      <w:r w:rsidR="007368F6" w:rsidRPr="00A16DEE">
        <w:rPr>
          <w:rFonts w:asciiTheme="minorHAnsi" w:hAnsiTheme="minorHAnsi" w:cstheme="minorHAnsi"/>
          <w:b/>
          <w:sz w:val="24"/>
          <w:szCs w:val="24"/>
        </w:rPr>
        <w:t>directed by Darren Pritchard</w:t>
      </w:r>
      <w:r w:rsidR="007368F6" w:rsidRPr="00A16DEE">
        <w:rPr>
          <w:rFonts w:asciiTheme="minorHAnsi" w:hAnsiTheme="minorHAnsi" w:cstheme="minorHAnsi"/>
          <w:sz w:val="24"/>
          <w:szCs w:val="24"/>
        </w:rPr>
        <w:t xml:space="preserve">, with lighting and </w:t>
      </w:r>
      <w:r w:rsidR="007368F6" w:rsidRPr="00E96A82">
        <w:rPr>
          <w:rFonts w:asciiTheme="minorHAnsi" w:hAnsiTheme="minorHAnsi" w:cstheme="minorHAnsi"/>
          <w:b/>
          <w:sz w:val="24"/>
          <w:szCs w:val="24"/>
        </w:rPr>
        <w:t>set design by</w:t>
      </w:r>
      <w:r w:rsidR="007368F6" w:rsidRPr="00A16DEE">
        <w:rPr>
          <w:rFonts w:asciiTheme="minorHAnsi" w:hAnsiTheme="minorHAnsi" w:cstheme="minorHAnsi"/>
          <w:sz w:val="24"/>
          <w:szCs w:val="24"/>
        </w:rPr>
        <w:t xml:space="preserve"> </w:t>
      </w:r>
      <w:r w:rsidR="007368F6" w:rsidRPr="00A16DEE">
        <w:rPr>
          <w:rFonts w:asciiTheme="minorHAnsi" w:hAnsiTheme="minorHAnsi" w:cstheme="minorHAnsi"/>
          <w:b/>
          <w:sz w:val="24"/>
          <w:szCs w:val="24"/>
        </w:rPr>
        <w:t>Andrew Crofts</w:t>
      </w:r>
      <w:r w:rsidR="007368F6" w:rsidRPr="00A16DEE">
        <w:rPr>
          <w:rFonts w:asciiTheme="minorHAnsi" w:hAnsiTheme="minorHAnsi" w:cstheme="minorHAnsi"/>
          <w:sz w:val="24"/>
          <w:szCs w:val="24"/>
        </w:rPr>
        <w:t xml:space="preserve"> and </w:t>
      </w:r>
      <w:r w:rsidR="007368F6" w:rsidRPr="00E96A82">
        <w:rPr>
          <w:rFonts w:asciiTheme="minorHAnsi" w:hAnsiTheme="minorHAnsi" w:cstheme="minorHAnsi"/>
          <w:b/>
          <w:sz w:val="24"/>
          <w:szCs w:val="24"/>
        </w:rPr>
        <w:t>dramaturg</w:t>
      </w:r>
      <w:r w:rsidR="00F37DD2" w:rsidRPr="00E96A82">
        <w:rPr>
          <w:rFonts w:asciiTheme="minorHAnsi" w:hAnsiTheme="minorHAnsi" w:cstheme="minorHAnsi"/>
          <w:b/>
          <w:sz w:val="24"/>
          <w:szCs w:val="24"/>
        </w:rPr>
        <w:t xml:space="preserve">y </w:t>
      </w:r>
      <w:r w:rsidR="009B6A42" w:rsidRPr="00E96A82">
        <w:rPr>
          <w:rFonts w:asciiTheme="minorHAnsi" w:hAnsiTheme="minorHAnsi" w:cstheme="minorHAnsi"/>
          <w:b/>
          <w:sz w:val="24"/>
          <w:szCs w:val="24"/>
        </w:rPr>
        <w:t>by</w:t>
      </w:r>
      <w:r w:rsidR="007368F6" w:rsidRPr="00A16DEE">
        <w:rPr>
          <w:rFonts w:asciiTheme="minorHAnsi" w:hAnsiTheme="minorHAnsi" w:cstheme="minorHAnsi"/>
          <w:sz w:val="24"/>
          <w:szCs w:val="24"/>
        </w:rPr>
        <w:t xml:space="preserve"> </w:t>
      </w:r>
      <w:r w:rsidR="007368F6" w:rsidRPr="00A16DEE">
        <w:rPr>
          <w:rFonts w:asciiTheme="minorHAnsi" w:hAnsiTheme="minorHAnsi" w:cstheme="minorHAnsi"/>
          <w:b/>
          <w:sz w:val="24"/>
          <w:szCs w:val="24"/>
        </w:rPr>
        <w:t>Sonia Hughes</w:t>
      </w:r>
      <w:r w:rsidR="007368F6" w:rsidRPr="00A16DEE">
        <w:rPr>
          <w:rFonts w:asciiTheme="minorHAnsi" w:hAnsiTheme="minorHAnsi" w:cstheme="minorHAnsi"/>
          <w:sz w:val="24"/>
          <w:szCs w:val="24"/>
        </w:rPr>
        <w:t>.</w:t>
      </w:r>
    </w:p>
    <w:p w:rsidR="0013172F" w:rsidRPr="00A16DEE" w:rsidRDefault="0013172F" w:rsidP="0013172F">
      <w:pPr>
        <w:pStyle w:val="Normal1"/>
        <w:spacing w:line="276" w:lineRule="auto"/>
        <w:jc w:val="both"/>
        <w:rPr>
          <w:rFonts w:asciiTheme="minorHAnsi" w:hAnsiTheme="minorHAnsi" w:cstheme="minorHAnsi"/>
        </w:rPr>
      </w:pPr>
      <w:r w:rsidRPr="00A16DEE">
        <w:rPr>
          <w:rFonts w:asciiTheme="minorHAnsi" w:hAnsiTheme="minorHAnsi" w:cstheme="minorHAnsi"/>
        </w:rPr>
        <w:t xml:space="preserve">A work in progress version was previously part of the 2017 PUSH Festival, the annual celebration of some of the North West’s most creative and exciting talent. </w:t>
      </w:r>
      <w:r w:rsidR="00F37DD2" w:rsidRPr="00A16DEE">
        <w:rPr>
          <w:rFonts w:asciiTheme="minorHAnsi" w:hAnsiTheme="minorHAnsi" w:cstheme="minorHAnsi"/>
        </w:rPr>
        <w:t xml:space="preserve">The Dukes in Lancaster also provided a week’s residency for the show this September.  </w:t>
      </w:r>
    </w:p>
    <w:p w:rsidR="00B023D7" w:rsidRPr="00A16DEE" w:rsidRDefault="00B023D7" w:rsidP="00B562C7">
      <w:pPr>
        <w:jc w:val="both"/>
        <w:rPr>
          <w:rFonts w:asciiTheme="minorHAnsi" w:hAnsiTheme="minorHAnsi" w:cstheme="minorHAnsi"/>
        </w:rPr>
      </w:pPr>
    </w:p>
    <w:p w:rsidR="00B023D7" w:rsidRPr="009921E2" w:rsidRDefault="00520F35" w:rsidP="00B562C7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9921E2">
        <w:rPr>
          <w:rFonts w:asciiTheme="minorHAnsi" w:hAnsiTheme="minorHAnsi" w:cstheme="minorHAnsi"/>
          <w:b/>
          <w:iCs/>
          <w:sz w:val="24"/>
          <w:szCs w:val="24"/>
          <w:u w:val="single"/>
        </w:rPr>
        <w:t>FULL TOUR LISTING</w:t>
      </w:r>
    </w:p>
    <w:p w:rsidR="00B023D7" w:rsidRPr="009921E2" w:rsidRDefault="00B023D7" w:rsidP="00B562C7">
      <w:pPr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7F5E3C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921E2">
        <w:rPr>
          <w:rFonts w:asciiTheme="minorHAnsi" w:hAnsiTheme="minorHAnsi" w:cstheme="minorHAnsi"/>
          <w:b/>
          <w:bCs/>
          <w:sz w:val="24"/>
          <w:szCs w:val="24"/>
        </w:rPr>
        <w:t>OLDHAM</w:t>
      </w: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921E2">
        <w:rPr>
          <w:rFonts w:asciiTheme="minorHAnsi" w:hAnsiTheme="minorHAnsi" w:cstheme="minorHAnsi"/>
          <w:b/>
          <w:bCs/>
          <w:sz w:val="24"/>
          <w:szCs w:val="24"/>
        </w:rPr>
        <w:t>Oldham Library</w:t>
      </w:r>
    </w:p>
    <w:p w:rsidR="00520F35" w:rsidRPr="009921E2" w:rsidRDefault="008538C5" w:rsidP="00B562C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921E2">
        <w:rPr>
          <w:rFonts w:asciiTheme="minorHAnsi" w:hAnsiTheme="minorHAnsi" w:cstheme="minorHAnsi"/>
          <w:bCs/>
          <w:sz w:val="24"/>
          <w:szCs w:val="24"/>
        </w:rPr>
        <w:t xml:space="preserve">Thu </w:t>
      </w:r>
      <w:r w:rsidR="00520F35" w:rsidRPr="009921E2">
        <w:rPr>
          <w:rFonts w:asciiTheme="minorHAnsi" w:hAnsiTheme="minorHAnsi" w:cstheme="minorHAnsi"/>
          <w:bCs/>
          <w:sz w:val="24"/>
          <w:szCs w:val="24"/>
        </w:rPr>
        <w:t xml:space="preserve">15 March </w:t>
      </w:r>
      <w:r w:rsidRPr="009921E2">
        <w:rPr>
          <w:rFonts w:asciiTheme="minorHAnsi" w:hAnsiTheme="minorHAnsi" w:cstheme="minorHAnsi"/>
          <w:bCs/>
          <w:sz w:val="24"/>
          <w:szCs w:val="24"/>
        </w:rPr>
        <w:t>2</w:t>
      </w:r>
      <w:r w:rsidR="00520F35" w:rsidRPr="009921E2">
        <w:rPr>
          <w:rFonts w:asciiTheme="minorHAnsi" w:hAnsiTheme="minorHAnsi" w:cstheme="minorHAnsi"/>
          <w:bCs/>
          <w:sz w:val="24"/>
          <w:szCs w:val="24"/>
        </w:rPr>
        <w:t>018</w:t>
      </w:r>
      <w:r w:rsidRPr="009921E2">
        <w:rPr>
          <w:rFonts w:asciiTheme="minorHAnsi" w:hAnsiTheme="minorHAnsi" w:cstheme="minorHAnsi"/>
          <w:bCs/>
          <w:sz w:val="24"/>
          <w:szCs w:val="24"/>
        </w:rPr>
        <w:t xml:space="preserve"> @ 7pm</w:t>
      </w:r>
    </w:p>
    <w:p w:rsidR="00520F35" w:rsidRPr="009921E2" w:rsidRDefault="003A72EF" w:rsidP="00B562C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hyperlink r:id="rId6" w:history="1">
        <w:r w:rsidR="00F04460" w:rsidRPr="009048FA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www.oldham.gov.uk/info/200395/find_a_library/722/oldham_library_and_lifelong_learning_centre</w:t>
        </w:r>
      </w:hyperlink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921E2">
        <w:rPr>
          <w:rFonts w:asciiTheme="minorHAnsi" w:hAnsiTheme="minorHAnsi" w:cstheme="minorHAnsi"/>
          <w:bCs/>
          <w:sz w:val="24"/>
          <w:szCs w:val="24"/>
        </w:rPr>
        <w:t>0161 770 8000</w:t>
      </w:r>
    </w:p>
    <w:p w:rsidR="00E01CBF" w:rsidRPr="009921E2" w:rsidRDefault="00E01CBF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21E2">
        <w:rPr>
          <w:rFonts w:asciiTheme="minorHAnsi" w:hAnsiTheme="minorHAnsi" w:cstheme="minorHAnsi"/>
          <w:b/>
          <w:sz w:val="24"/>
          <w:szCs w:val="24"/>
        </w:rPr>
        <w:t>SHEFFIELD</w:t>
      </w: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921E2">
        <w:rPr>
          <w:rFonts w:asciiTheme="minorHAnsi" w:hAnsiTheme="minorHAnsi" w:cstheme="minorHAnsi"/>
          <w:b/>
          <w:sz w:val="24"/>
          <w:szCs w:val="24"/>
        </w:rPr>
        <w:t>The University of Sheffield</w:t>
      </w:r>
    </w:p>
    <w:p w:rsidR="009D3E20" w:rsidRPr="009921E2" w:rsidRDefault="008538C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1E2">
        <w:rPr>
          <w:rFonts w:asciiTheme="minorHAnsi" w:hAnsiTheme="minorHAnsi" w:cstheme="minorHAnsi"/>
          <w:sz w:val="24"/>
          <w:szCs w:val="24"/>
        </w:rPr>
        <w:t xml:space="preserve">Tue </w:t>
      </w:r>
      <w:r w:rsidR="00520F35" w:rsidRPr="009921E2">
        <w:rPr>
          <w:rFonts w:asciiTheme="minorHAnsi" w:hAnsiTheme="minorHAnsi" w:cstheme="minorHAnsi"/>
          <w:sz w:val="24"/>
          <w:szCs w:val="24"/>
        </w:rPr>
        <w:t>1</w:t>
      </w:r>
      <w:r w:rsidRPr="009921E2">
        <w:rPr>
          <w:rFonts w:asciiTheme="minorHAnsi" w:hAnsiTheme="minorHAnsi" w:cstheme="minorHAnsi"/>
          <w:sz w:val="24"/>
          <w:szCs w:val="24"/>
        </w:rPr>
        <w:t>7</w:t>
      </w:r>
      <w:r w:rsidR="00520F35" w:rsidRPr="009921E2">
        <w:rPr>
          <w:rFonts w:asciiTheme="minorHAnsi" w:hAnsiTheme="minorHAnsi" w:cstheme="minorHAnsi"/>
          <w:sz w:val="24"/>
          <w:szCs w:val="24"/>
        </w:rPr>
        <w:t xml:space="preserve"> April 2018</w:t>
      </w:r>
      <w:r w:rsidRPr="009921E2">
        <w:rPr>
          <w:rFonts w:asciiTheme="minorHAnsi" w:hAnsiTheme="minorHAnsi" w:cstheme="minorHAnsi"/>
          <w:sz w:val="24"/>
          <w:szCs w:val="24"/>
        </w:rPr>
        <w:t xml:space="preserve"> @ 8pm</w:t>
      </w:r>
    </w:p>
    <w:p w:rsidR="009921E2" w:rsidRPr="009921E2" w:rsidRDefault="003A72EF" w:rsidP="009921E2">
      <w:pPr>
        <w:pStyle w:val="NoSpacing"/>
        <w:rPr>
          <w:sz w:val="24"/>
          <w:szCs w:val="24"/>
        </w:rPr>
      </w:pPr>
      <w:hyperlink r:id="rId7" w:history="1">
        <w:r w:rsidR="009921E2" w:rsidRPr="009921E2">
          <w:rPr>
            <w:rStyle w:val="Hyperlink"/>
            <w:sz w:val="24"/>
            <w:szCs w:val="24"/>
          </w:rPr>
          <w:t>www.enableus.group.shef.ac.uk/</w:t>
        </w:r>
      </w:hyperlink>
    </w:p>
    <w:p w:rsidR="00520F35" w:rsidRPr="009921E2" w:rsidRDefault="00520F35" w:rsidP="009921E2">
      <w:pPr>
        <w:pStyle w:val="NoSpacing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9921E2">
        <w:rPr>
          <w:rFonts w:asciiTheme="minorHAnsi" w:eastAsia="Times New Roman" w:hAnsiTheme="minorHAnsi" w:cstheme="minorHAnsi"/>
          <w:sz w:val="24"/>
          <w:szCs w:val="24"/>
          <w:lang w:eastAsia="en-GB"/>
        </w:rPr>
        <w:t>0114 222 0200</w:t>
      </w:r>
    </w:p>
    <w:p w:rsidR="009921E2" w:rsidRDefault="009921E2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21E2">
        <w:rPr>
          <w:rFonts w:asciiTheme="minorHAnsi" w:hAnsiTheme="minorHAnsi" w:cstheme="minorHAnsi"/>
          <w:b/>
          <w:sz w:val="24"/>
          <w:szCs w:val="24"/>
        </w:rPr>
        <w:t>LONDON</w:t>
      </w:r>
      <w:r w:rsidRPr="009921E2">
        <w:rPr>
          <w:rFonts w:asciiTheme="minorHAnsi" w:hAnsiTheme="minorHAnsi" w:cstheme="minorHAnsi"/>
          <w:b/>
          <w:sz w:val="24"/>
          <w:szCs w:val="24"/>
        </w:rPr>
        <w:br/>
        <w:t>The Albany</w:t>
      </w:r>
      <w:r w:rsidR="008538C5" w:rsidRPr="009921E2">
        <w:rPr>
          <w:rFonts w:asciiTheme="minorHAnsi" w:hAnsiTheme="minorHAnsi" w:cstheme="minorHAnsi"/>
          <w:b/>
          <w:sz w:val="24"/>
          <w:szCs w:val="24"/>
        </w:rPr>
        <w:t>,</w:t>
      </w:r>
      <w:r w:rsidRPr="009921E2">
        <w:rPr>
          <w:rFonts w:asciiTheme="minorHAnsi" w:hAnsiTheme="minorHAnsi" w:cstheme="minorHAnsi"/>
          <w:b/>
          <w:sz w:val="24"/>
          <w:szCs w:val="24"/>
        </w:rPr>
        <w:t xml:space="preserve"> London</w:t>
      </w:r>
    </w:p>
    <w:p w:rsidR="00520F35" w:rsidRPr="009921E2" w:rsidRDefault="008538C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1E2">
        <w:rPr>
          <w:rFonts w:asciiTheme="minorHAnsi" w:hAnsiTheme="minorHAnsi" w:cstheme="minorHAnsi"/>
          <w:sz w:val="24"/>
          <w:szCs w:val="24"/>
        </w:rPr>
        <w:lastRenderedPageBreak/>
        <w:t xml:space="preserve">Wed </w:t>
      </w:r>
      <w:r w:rsidR="00520F35" w:rsidRPr="009921E2">
        <w:rPr>
          <w:rFonts w:asciiTheme="minorHAnsi" w:hAnsiTheme="minorHAnsi" w:cstheme="minorHAnsi"/>
          <w:sz w:val="24"/>
          <w:szCs w:val="24"/>
        </w:rPr>
        <w:t xml:space="preserve">18 and </w:t>
      </w:r>
      <w:r w:rsidRPr="009921E2">
        <w:rPr>
          <w:rFonts w:asciiTheme="minorHAnsi" w:hAnsiTheme="minorHAnsi" w:cstheme="minorHAnsi"/>
          <w:sz w:val="24"/>
          <w:szCs w:val="24"/>
        </w:rPr>
        <w:t xml:space="preserve">Thu </w:t>
      </w:r>
      <w:r w:rsidR="00520F35" w:rsidRPr="009921E2">
        <w:rPr>
          <w:rFonts w:asciiTheme="minorHAnsi" w:hAnsiTheme="minorHAnsi" w:cstheme="minorHAnsi"/>
          <w:sz w:val="24"/>
          <w:szCs w:val="24"/>
        </w:rPr>
        <w:t>19 April 2018</w:t>
      </w:r>
      <w:r w:rsidR="001D0C92" w:rsidRPr="009921E2">
        <w:rPr>
          <w:rFonts w:asciiTheme="minorHAnsi" w:hAnsiTheme="minorHAnsi" w:cstheme="minorHAnsi"/>
          <w:sz w:val="24"/>
          <w:szCs w:val="24"/>
        </w:rPr>
        <w:t xml:space="preserve"> @ 7.45pm</w:t>
      </w:r>
    </w:p>
    <w:p w:rsidR="00520F35" w:rsidRPr="009921E2" w:rsidRDefault="003A72EF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8" w:history="1">
        <w:r w:rsidR="00F04460" w:rsidRPr="009048FA">
          <w:rPr>
            <w:rStyle w:val="Hyperlink"/>
            <w:rFonts w:asciiTheme="minorHAnsi" w:hAnsiTheme="minorHAnsi" w:cstheme="minorHAnsi"/>
            <w:sz w:val="24"/>
            <w:szCs w:val="24"/>
          </w:rPr>
          <w:t>www.thealbany.org.uk/</w:t>
        </w:r>
      </w:hyperlink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1E2">
        <w:rPr>
          <w:rFonts w:asciiTheme="minorHAnsi" w:hAnsiTheme="minorHAnsi" w:cstheme="minorHAnsi"/>
          <w:sz w:val="24"/>
          <w:szCs w:val="24"/>
        </w:rPr>
        <w:t>020 8692 4446</w:t>
      </w: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21E2">
        <w:rPr>
          <w:rFonts w:asciiTheme="minorHAnsi" w:hAnsiTheme="minorHAnsi" w:cstheme="minorHAnsi"/>
          <w:b/>
          <w:sz w:val="24"/>
          <w:szCs w:val="24"/>
        </w:rPr>
        <w:t>BRIGHTON</w:t>
      </w: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21E2">
        <w:rPr>
          <w:rFonts w:asciiTheme="minorHAnsi" w:hAnsiTheme="minorHAnsi" w:cstheme="minorHAnsi"/>
          <w:b/>
          <w:sz w:val="24"/>
          <w:szCs w:val="24"/>
        </w:rPr>
        <w:t>The Marlborough</w:t>
      </w:r>
    </w:p>
    <w:p w:rsidR="00520F35" w:rsidRPr="009921E2" w:rsidRDefault="008538C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1E2">
        <w:rPr>
          <w:rFonts w:asciiTheme="minorHAnsi" w:hAnsiTheme="minorHAnsi" w:cstheme="minorHAnsi"/>
          <w:sz w:val="24"/>
          <w:szCs w:val="24"/>
        </w:rPr>
        <w:t xml:space="preserve">Fri </w:t>
      </w:r>
      <w:r w:rsidR="00520F35" w:rsidRPr="009921E2">
        <w:rPr>
          <w:rFonts w:asciiTheme="minorHAnsi" w:hAnsiTheme="minorHAnsi" w:cstheme="minorHAnsi"/>
          <w:sz w:val="24"/>
          <w:szCs w:val="24"/>
        </w:rPr>
        <w:t xml:space="preserve">20 April 2018 </w:t>
      </w:r>
      <w:r w:rsidRPr="009921E2">
        <w:rPr>
          <w:rFonts w:asciiTheme="minorHAnsi" w:hAnsiTheme="minorHAnsi" w:cstheme="minorHAnsi"/>
          <w:sz w:val="24"/>
          <w:szCs w:val="24"/>
        </w:rPr>
        <w:t>@7.30pm</w:t>
      </w:r>
    </w:p>
    <w:p w:rsidR="00520F35" w:rsidRPr="009921E2" w:rsidRDefault="003A72EF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="00F04460" w:rsidRPr="009048FA">
          <w:rPr>
            <w:rStyle w:val="Hyperlink"/>
            <w:rFonts w:asciiTheme="minorHAnsi" w:hAnsiTheme="minorHAnsi" w:cstheme="minorHAnsi"/>
            <w:sz w:val="24"/>
            <w:szCs w:val="24"/>
          </w:rPr>
          <w:t>www.marlboroughtheatre.org.uk/</w:t>
        </w:r>
      </w:hyperlink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1E2">
        <w:rPr>
          <w:rFonts w:asciiTheme="minorHAnsi" w:hAnsiTheme="minorHAnsi" w:cstheme="minorHAnsi"/>
          <w:color w:val="545454"/>
          <w:sz w:val="24"/>
          <w:szCs w:val="24"/>
          <w:shd w:val="clear" w:color="auto" w:fill="FFFFFF"/>
        </w:rPr>
        <w:t>01273 273 870</w:t>
      </w: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21E2">
        <w:rPr>
          <w:rFonts w:asciiTheme="minorHAnsi" w:hAnsiTheme="minorHAnsi" w:cstheme="minorHAnsi"/>
          <w:b/>
          <w:sz w:val="24"/>
          <w:szCs w:val="24"/>
        </w:rPr>
        <w:t>LEEDS</w:t>
      </w:r>
      <w:r w:rsidRPr="009921E2">
        <w:rPr>
          <w:rFonts w:asciiTheme="minorHAnsi" w:hAnsiTheme="minorHAnsi" w:cstheme="minorHAnsi"/>
          <w:b/>
          <w:sz w:val="24"/>
          <w:szCs w:val="24"/>
        </w:rPr>
        <w:br/>
        <w:t>Slung Low</w:t>
      </w:r>
    </w:p>
    <w:p w:rsidR="00520F35" w:rsidRPr="009921E2" w:rsidRDefault="008538C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1E2">
        <w:rPr>
          <w:rFonts w:asciiTheme="minorHAnsi" w:hAnsiTheme="minorHAnsi" w:cstheme="minorHAnsi"/>
          <w:sz w:val="24"/>
          <w:szCs w:val="24"/>
        </w:rPr>
        <w:t>Sun 13</w:t>
      </w:r>
      <w:r w:rsidR="00520F35" w:rsidRPr="009921E2">
        <w:rPr>
          <w:rFonts w:asciiTheme="minorHAnsi" w:hAnsiTheme="minorHAnsi" w:cstheme="minorHAnsi"/>
          <w:sz w:val="24"/>
          <w:szCs w:val="24"/>
        </w:rPr>
        <w:t xml:space="preserve"> </w:t>
      </w:r>
      <w:r w:rsidRPr="009921E2">
        <w:rPr>
          <w:rFonts w:asciiTheme="minorHAnsi" w:hAnsiTheme="minorHAnsi" w:cstheme="minorHAnsi"/>
          <w:sz w:val="24"/>
          <w:szCs w:val="24"/>
        </w:rPr>
        <w:t>May</w:t>
      </w:r>
      <w:r w:rsidR="00520F35" w:rsidRPr="009921E2">
        <w:rPr>
          <w:rFonts w:asciiTheme="minorHAnsi" w:hAnsiTheme="minorHAnsi" w:cstheme="minorHAnsi"/>
          <w:sz w:val="24"/>
          <w:szCs w:val="24"/>
        </w:rPr>
        <w:t xml:space="preserve"> 2018</w:t>
      </w:r>
      <w:r w:rsidRPr="009921E2">
        <w:rPr>
          <w:rFonts w:asciiTheme="minorHAnsi" w:hAnsiTheme="minorHAnsi" w:cstheme="minorHAnsi"/>
          <w:sz w:val="24"/>
          <w:szCs w:val="24"/>
        </w:rPr>
        <w:t xml:space="preserve"> @ 5pm</w:t>
      </w:r>
    </w:p>
    <w:p w:rsidR="00520F35" w:rsidRPr="009921E2" w:rsidRDefault="003A72EF" w:rsidP="00B562C7">
      <w:pPr>
        <w:spacing w:after="0" w:line="240" w:lineRule="auto"/>
        <w:jc w:val="both"/>
        <w:rPr>
          <w:rFonts w:asciiTheme="minorHAnsi" w:hAnsiTheme="minorHAnsi" w:cstheme="minorHAnsi"/>
          <w:color w:val="006621"/>
          <w:sz w:val="24"/>
          <w:szCs w:val="24"/>
          <w:shd w:val="clear" w:color="auto" w:fill="FFFFFF"/>
        </w:rPr>
      </w:pPr>
      <w:hyperlink r:id="rId10" w:history="1">
        <w:r w:rsidR="00F04460" w:rsidRPr="009048FA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www.slunglow.org/</w:t>
        </w:r>
      </w:hyperlink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21E2">
        <w:rPr>
          <w:rFonts w:asciiTheme="minorHAnsi" w:hAnsiTheme="minorHAnsi" w:cstheme="minorHAnsi"/>
          <w:b/>
          <w:sz w:val="24"/>
          <w:szCs w:val="24"/>
        </w:rPr>
        <w:t>LIVERPOOL</w:t>
      </w:r>
      <w:r w:rsidRPr="009921E2">
        <w:rPr>
          <w:rFonts w:asciiTheme="minorHAnsi" w:hAnsiTheme="minorHAnsi" w:cstheme="minorHAnsi"/>
          <w:b/>
          <w:sz w:val="24"/>
          <w:szCs w:val="24"/>
        </w:rPr>
        <w:br/>
        <w:t>Unity Theatre</w:t>
      </w:r>
    </w:p>
    <w:p w:rsidR="00520F35" w:rsidRPr="009921E2" w:rsidRDefault="008538C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1E2">
        <w:rPr>
          <w:rFonts w:asciiTheme="minorHAnsi" w:hAnsiTheme="minorHAnsi" w:cstheme="minorHAnsi"/>
          <w:sz w:val="24"/>
          <w:szCs w:val="24"/>
        </w:rPr>
        <w:t xml:space="preserve">Thu </w:t>
      </w:r>
      <w:r w:rsidR="00520F35" w:rsidRPr="009921E2">
        <w:rPr>
          <w:rFonts w:asciiTheme="minorHAnsi" w:hAnsiTheme="minorHAnsi" w:cstheme="minorHAnsi"/>
          <w:sz w:val="24"/>
          <w:szCs w:val="24"/>
        </w:rPr>
        <w:t>24 May 2018</w:t>
      </w:r>
      <w:r w:rsidR="004800AC">
        <w:rPr>
          <w:rFonts w:asciiTheme="minorHAnsi" w:hAnsiTheme="minorHAnsi" w:cstheme="minorHAnsi"/>
          <w:sz w:val="24"/>
          <w:szCs w:val="24"/>
        </w:rPr>
        <w:t xml:space="preserve"> @ 8pm</w:t>
      </w:r>
    </w:p>
    <w:p w:rsidR="00520F35" w:rsidRPr="009921E2" w:rsidRDefault="003A72EF" w:rsidP="00B562C7">
      <w:pPr>
        <w:spacing w:after="0" w:line="240" w:lineRule="auto"/>
        <w:jc w:val="both"/>
        <w:rPr>
          <w:rFonts w:asciiTheme="minorHAnsi" w:hAnsiTheme="minorHAnsi" w:cstheme="minorHAnsi"/>
          <w:color w:val="006621"/>
          <w:sz w:val="24"/>
          <w:szCs w:val="24"/>
          <w:shd w:val="clear" w:color="auto" w:fill="FFFFFF"/>
        </w:rPr>
      </w:pPr>
      <w:hyperlink r:id="rId11" w:history="1">
        <w:r w:rsidR="00F04460" w:rsidRPr="009048FA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www.unitytheatreliverpool.co.uk/</w:t>
        </w:r>
      </w:hyperlink>
    </w:p>
    <w:p w:rsidR="00520F35" w:rsidRPr="009921E2" w:rsidRDefault="00036553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1E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0844 873 2888</w:t>
      </w: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0F35" w:rsidRPr="009921E2" w:rsidRDefault="00520F35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21E2">
        <w:rPr>
          <w:rFonts w:asciiTheme="minorHAnsi" w:hAnsiTheme="minorHAnsi" w:cstheme="minorHAnsi"/>
          <w:b/>
          <w:sz w:val="24"/>
          <w:szCs w:val="24"/>
        </w:rPr>
        <w:t>YORK</w:t>
      </w:r>
      <w:r w:rsidRPr="009921E2">
        <w:rPr>
          <w:rFonts w:asciiTheme="minorHAnsi" w:hAnsiTheme="minorHAnsi" w:cstheme="minorHAnsi"/>
          <w:b/>
          <w:sz w:val="24"/>
          <w:szCs w:val="24"/>
        </w:rPr>
        <w:br/>
      </w:r>
      <w:proofErr w:type="spellStart"/>
      <w:r w:rsidRPr="009921E2">
        <w:rPr>
          <w:rFonts w:asciiTheme="minorHAnsi" w:hAnsiTheme="minorHAnsi" w:cstheme="minorHAnsi"/>
          <w:b/>
          <w:sz w:val="24"/>
          <w:szCs w:val="24"/>
        </w:rPr>
        <w:t>York</w:t>
      </w:r>
      <w:proofErr w:type="spellEnd"/>
      <w:r w:rsidRPr="009921E2">
        <w:rPr>
          <w:rFonts w:asciiTheme="minorHAnsi" w:hAnsiTheme="minorHAnsi" w:cstheme="minorHAnsi"/>
          <w:b/>
          <w:sz w:val="24"/>
          <w:szCs w:val="24"/>
        </w:rPr>
        <w:t xml:space="preserve"> Theatre Royal</w:t>
      </w:r>
    </w:p>
    <w:p w:rsidR="00520F35" w:rsidRPr="009921E2" w:rsidRDefault="008538C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1E2">
        <w:rPr>
          <w:rFonts w:asciiTheme="minorHAnsi" w:hAnsiTheme="minorHAnsi" w:cstheme="minorHAnsi"/>
          <w:sz w:val="24"/>
          <w:szCs w:val="24"/>
        </w:rPr>
        <w:t xml:space="preserve">Fri </w:t>
      </w:r>
      <w:r w:rsidR="00520F35" w:rsidRPr="009921E2">
        <w:rPr>
          <w:rFonts w:asciiTheme="minorHAnsi" w:hAnsiTheme="minorHAnsi" w:cstheme="minorHAnsi"/>
          <w:sz w:val="24"/>
          <w:szCs w:val="24"/>
        </w:rPr>
        <w:t xml:space="preserve">25 May 2018 </w:t>
      </w:r>
      <w:r w:rsidRPr="009921E2">
        <w:rPr>
          <w:rFonts w:asciiTheme="minorHAnsi" w:hAnsiTheme="minorHAnsi" w:cstheme="minorHAnsi"/>
          <w:sz w:val="24"/>
          <w:szCs w:val="24"/>
        </w:rPr>
        <w:t>@ 7.45pm</w:t>
      </w:r>
    </w:p>
    <w:p w:rsidR="00734274" w:rsidRPr="009921E2" w:rsidRDefault="00F04460" w:rsidP="00B562C7">
      <w:pPr>
        <w:spacing w:after="0" w:line="240" w:lineRule="auto"/>
        <w:jc w:val="both"/>
        <w:rPr>
          <w:rFonts w:asciiTheme="minorHAnsi" w:hAnsiTheme="minorHAnsi" w:cstheme="minorHAnsi"/>
          <w:color w:val="006621"/>
          <w:sz w:val="24"/>
          <w:szCs w:val="24"/>
          <w:shd w:val="clear" w:color="auto" w:fill="FFFFFF"/>
        </w:rPr>
      </w:pPr>
      <w:hyperlink r:id="rId12" w:history="1">
        <w:r w:rsidRPr="009048FA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www.yorktheatreroyal.co.uk</w:t>
        </w:r>
      </w:hyperlink>
    </w:p>
    <w:p w:rsidR="00036553" w:rsidRPr="009921E2" w:rsidRDefault="00036553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21E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01904 623568</w:t>
      </w:r>
    </w:p>
    <w:p w:rsidR="00E161F8" w:rsidRPr="00A16DEE" w:rsidRDefault="00E161F8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4274" w:rsidRPr="00A16DEE" w:rsidRDefault="009D3E20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6DEE">
        <w:rPr>
          <w:rFonts w:asciiTheme="minorHAnsi" w:hAnsiTheme="minorHAnsi" w:cstheme="minorHAnsi"/>
          <w:b/>
          <w:sz w:val="24"/>
          <w:szCs w:val="24"/>
        </w:rPr>
        <w:t>TICKETS</w:t>
      </w:r>
    </w:p>
    <w:p w:rsidR="00B023D7" w:rsidRPr="00A16DEE" w:rsidRDefault="008538C5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prices, c</w:t>
      </w:r>
      <w:r w:rsidR="00A16DEE">
        <w:rPr>
          <w:rFonts w:asciiTheme="minorHAnsi" w:hAnsiTheme="minorHAnsi" w:cstheme="minorHAnsi"/>
          <w:sz w:val="24"/>
          <w:szCs w:val="24"/>
        </w:rPr>
        <w:t>heck Box Office for details.</w:t>
      </w:r>
    </w:p>
    <w:p w:rsidR="00B023D7" w:rsidRPr="00A16DEE" w:rsidRDefault="00B023D7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023D7" w:rsidRPr="00A16DEE" w:rsidRDefault="00B023D7" w:rsidP="00B562C7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6DEE">
        <w:rPr>
          <w:rFonts w:asciiTheme="minorHAnsi" w:hAnsiTheme="minorHAnsi" w:cstheme="minorHAnsi"/>
          <w:b/>
          <w:bCs/>
          <w:sz w:val="24"/>
          <w:szCs w:val="24"/>
        </w:rPr>
        <w:t>ENDS</w:t>
      </w:r>
    </w:p>
    <w:p w:rsidR="00B023D7" w:rsidRPr="00A16DEE" w:rsidRDefault="00B023D7" w:rsidP="00B562C7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A16DEE">
        <w:rPr>
          <w:rFonts w:asciiTheme="minorHAnsi" w:hAnsiTheme="minorHAnsi" w:cstheme="minorHAnsi"/>
        </w:rPr>
        <w:t>__________________________________________________________________________________</w:t>
      </w:r>
    </w:p>
    <w:p w:rsidR="00B023D7" w:rsidRPr="00A16DEE" w:rsidRDefault="00B023D7" w:rsidP="00B562C7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023D7" w:rsidRPr="00A16DEE" w:rsidRDefault="00B023D7" w:rsidP="00B562C7">
      <w:pPr>
        <w:spacing w:after="0"/>
        <w:jc w:val="both"/>
        <w:rPr>
          <w:rStyle w:val="Hyperlink"/>
          <w:rFonts w:asciiTheme="minorHAnsi" w:hAnsiTheme="minorHAnsi" w:cstheme="minorHAnsi"/>
        </w:rPr>
      </w:pPr>
      <w:r w:rsidRPr="00A16DEE">
        <w:rPr>
          <w:rFonts w:asciiTheme="minorHAnsi" w:hAnsiTheme="minorHAnsi" w:cstheme="minorHAnsi"/>
          <w:b/>
          <w:bCs/>
        </w:rPr>
        <w:t xml:space="preserve">For more information, interviews or images please contact Bill Elms at Bill Elms Associates on 0151 245 0135 or </w:t>
      </w:r>
      <w:hyperlink r:id="rId13" w:history="1">
        <w:r w:rsidRPr="00A16DEE">
          <w:rPr>
            <w:rStyle w:val="Hyperlink"/>
            <w:rFonts w:asciiTheme="minorHAnsi" w:hAnsiTheme="minorHAnsi" w:cstheme="minorHAnsi"/>
            <w:b/>
            <w:bCs/>
          </w:rPr>
          <w:t>bill@billelms.com</w:t>
        </w:r>
      </w:hyperlink>
      <w:r w:rsidRPr="00A16DEE">
        <w:rPr>
          <w:rStyle w:val="Hyperlink"/>
          <w:rFonts w:asciiTheme="minorHAnsi" w:hAnsiTheme="minorHAnsi" w:cstheme="minorHAnsi"/>
          <w:b/>
          <w:bCs/>
        </w:rPr>
        <w:t>.</w:t>
      </w:r>
    </w:p>
    <w:p w:rsidR="00B023D7" w:rsidRPr="00A16DEE" w:rsidRDefault="00B023D7" w:rsidP="00B562C7">
      <w:pPr>
        <w:spacing w:after="0"/>
        <w:jc w:val="both"/>
        <w:rPr>
          <w:rStyle w:val="Hyperlink"/>
          <w:rFonts w:asciiTheme="minorHAnsi" w:hAnsiTheme="minorHAnsi" w:cstheme="minorHAnsi"/>
        </w:rPr>
      </w:pPr>
    </w:p>
    <w:p w:rsidR="00F37DD2" w:rsidRPr="00A16DEE" w:rsidRDefault="00F37DD2" w:rsidP="00B562C7">
      <w:pPr>
        <w:spacing w:after="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A16DEE">
        <w:rPr>
          <w:rStyle w:val="Hyperlink"/>
          <w:rFonts w:asciiTheme="minorHAnsi" w:hAnsiTheme="minorHAnsi" w:cstheme="minorHAnsi"/>
          <w:color w:val="auto"/>
          <w:u w:val="none"/>
        </w:rPr>
        <w:t xml:space="preserve">*Who Wants </w:t>
      </w:r>
      <w:proofErr w:type="gramStart"/>
      <w:r w:rsidRPr="00A16DEE">
        <w:rPr>
          <w:rStyle w:val="Hyperlink"/>
          <w:rFonts w:asciiTheme="minorHAnsi" w:hAnsiTheme="minorHAnsi" w:cstheme="minorHAnsi"/>
          <w:color w:val="auto"/>
          <w:u w:val="none"/>
        </w:rPr>
        <w:t>To</w:t>
      </w:r>
      <w:proofErr w:type="gramEnd"/>
      <w:r w:rsidRPr="00A16DEE">
        <w:rPr>
          <w:rStyle w:val="Hyperlink"/>
          <w:rFonts w:asciiTheme="minorHAnsi" w:hAnsiTheme="minorHAnsi" w:cstheme="minorHAnsi"/>
          <w:color w:val="auto"/>
          <w:u w:val="none"/>
        </w:rPr>
        <w:t xml:space="preserve"> Live Forever also received a commission from </w:t>
      </w:r>
      <w:proofErr w:type="spellStart"/>
      <w:r w:rsidRPr="00A16DEE">
        <w:rPr>
          <w:rStyle w:val="Hyperlink"/>
          <w:rFonts w:asciiTheme="minorHAnsi" w:hAnsiTheme="minorHAnsi" w:cstheme="minorHAnsi"/>
          <w:color w:val="auto"/>
          <w:u w:val="none"/>
        </w:rPr>
        <w:t>hÅb</w:t>
      </w:r>
      <w:proofErr w:type="spellEnd"/>
      <w:r w:rsidRPr="00A16DEE">
        <w:rPr>
          <w:rStyle w:val="Hyperlink"/>
          <w:rFonts w:asciiTheme="minorHAnsi" w:hAnsiTheme="minorHAnsi" w:cstheme="minorHAnsi"/>
          <w:color w:val="auto"/>
          <w:u w:val="none"/>
        </w:rPr>
        <w:t xml:space="preserve"> and a residency with</w:t>
      </w:r>
      <w:r w:rsidR="00375382" w:rsidRPr="00A16DEE">
        <w:rPr>
          <w:rStyle w:val="Hyperlink"/>
          <w:rFonts w:asciiTheme="minorHAnsi" w:hAnsiTheme="minorHAnsi" w:cstheme="minorHAnsi"/>
          <w:color w:val="auto"/>
          <w:u w:val="none"/>
        </w:rPr>
        <w:t xml:space="preserve"> Lawrence Batley Theatre, and Arts Council England. </w:t>
      </w:r>
    </w:p>
    <w:p w:rsidR="00F37DD2" w:rsidRPr="00A16DEE" w:rsidRDefault="00F37DD2" w:rsidP="00B562C7">
      <w:pPr>
        <w:spacing w:after="0"/>
        <w:jc w:val="both"/>
        <w:rPr>
          <w:rStyle w:val="Hyperlink"/>
          <w:rFonts w:asciiTheme="minorHAnsi" w:hAnsiTheme="minorHAnsi" w:cstheme="minorHAnsi"/>
        </w:rPr>
      </w:pPr>
    </w:p>
    <w:p w:rsidR="00B023D7" w:rsidRPr="00A16DEE" w:rsidRDefault="00B023D7" w:rsidP="00B562C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bookmarkStart w:id="6" w:name="_Hlk492996819"/>
      <w:bookmarkEnd w:id="1"/>
      <w:r w:rsidRPr="00A16DEE">
        <w:rPr>
          <w:rStyle w:val="Hyperlink"/>
          <w:rFonts w:asciiTheme="minorHAnsi" w:hAnsiTheme="minorHAnsi" w:cstheme="minorHAnsi"/>
          <w:b/>
          <w:color w:val="auto"/>
        </w:rPr>
        <w:t>EDITORS NOTES</w:t>
      </w:r>
    </w:p>
    <w:p w:rsidR="00B023D7" w:rsidRPr="00A16DEE" w:rsidRDefault="00B023D7" w:rsidP="00B562C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023D7" w:rsidRPr="00A16DEE" w:rsidRDefault="00B023D7" w:rsidP="00B562C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A16DEE">
        <w:rPr>
          <w:rFonts w:asciiTheme="minorHAnsi" w:hAnsiTheme="minorHAnsi" w:cstheme="minorHAnsi"/>
          <w:sz w:val="20"/>
          <w:szCs w:val="20"/>
          <w:u w:val="single"/>
        </w:rPr>
        <w:t>More about Cheryl Martin</w:t>
      </w:r>
    </w:p>
    <w:p w:rsidR="00B023D7" w:rsidRPr="00A16DEE" w:rsidRDefault="00B023D7" w:rsidP="00B562C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B023D7" w:rsidRPr="00A16DEE" w:rsidRDefault="00B023D7" w:rsidP="00B562C7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6DEE">
        <w:rPr>
          <w:rFonts w:asciiTheme="minorHAnsi" w:hAnsiTheme="minorHAnsi" w:cstheme="minorHAnsi"/>
          <w:sz w:val="20"/>
          <w:szCs w:val="20"/>
        </w:rPr>
        <w:t>Cheryl Martin was born in Washington DC, grew up in nearby Maryland, and went to university at </w:t>
      </w:r>
      <w:hyperlink r:id="rId14" w:history="1">
        <w:r w:rsidRPr="00A16DEE">
          <w:rPr>
            <w:rStyle w:val="Hyperlink"/>
            <w:rFonts w:asciiTheme="minorHAnsi" w:hAnsiTheme="minorHAnsi" w:cstheme="minorHAnsi"/>
            <w:color w:val="000000"/>
            <w:sz w:val="20"/>
            <w:szCs w:val="20"/>
          </w:rPr>
          <w:t>Williams College</w:t>
        </w:r>
      </w:hyperlink>
      <w:r w:rsidRPr="00A16DEE">
        <w:rPr>
          <w:rFonts w:asciiTheme="minorHAnsi" w:hAnsiTheme="minorHAnsi" w:cstheme="minorHAnsi"/>
          <w:sz w:val="20"/>
          <w:szCs w:val="20"/>
        </w:rPr>
        <w:t> in Williamstown, Massachusetts in the States and </w:t>
      </w:r>
      <w:hyperlink r:id="rId15" w:history="1">
        <w:r w:rsidRPr="00A16DEE">
          <w:rPr>
            <w:rStyle w:val="Hyperlink"/>
            <w:rFonts w:asciiTheme="minorHAnsi" w:hAnsiTheme="minorHAnsi" w:cstheme="minorHAnsi"/>
            <w:color w:val="000000"/>
            <w:sz w:val="20"/>
            <w:szCs w:val="20"/>
          </w:rPr>
          <w:t>Emmanuel College,</w:t>
        </w:r>
      </w:hyperlink>
      <w:r w:rsidRPr="00A16DEE">
        <w:rPr>
          <w:rFonts w:asciiTheme="minorHAnsi" w:hAnsiTheme="minorHAnsi" w:cstheme="minorHAnsi"/>
          <w:sz w:val="20"/>
          <w:szCs w:val="20"/>
        </w:rPr>
        <w:t xml:space="preserve"> Cambridge in England.  She loves Manchester, her adopted city.</w:t>
      </w:r>
    </w:p>
    <w:p w:rsidR="00B023D7" w:rsidRPr="00A16DEE" w:rsidRDefault="00B023D7" w:rsidP="00B562C7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16DEE">
        <w:rPr>
          <w:rFonts w:asciiTheme="minorHAnsi" w:hAnsiTheme="minorHAnsi" w:cstheme="minorHAnsi"/>
          <w:sz w:val="20"/>
          <w:szCs w:val="20"/>
        </w:rPr>
        <w:t xml:space="preserve">Cheryl Martin is a unique voice in today’s theatre, both in her own performances and in the </w:t>
      </w:r>
      <w:proofErr w:type="gramStart"/>
      <w:r w:rsidRPr="00A16DEE">
        <w:rPr>
          <w:rFonts w:asciiTheme="minorHAnsi" w:hAnsiTheme="minorHAnsi" w:cstheme="minorHAnsi"/>
          <w:sz w:val="20"/>
          <w:szCs w:val="20"/>
        </w:rPr>
        <w:t>work</w:t>
      </w:r>
      <w:proofErr w:type="gramEnd"/>
      <w:r w:rsidRPr="00A16DEE">
        <w:rPr>
          <w:rFonts w:asciiTheme="minorHAnsi" w:hAnsiTheme="minorHAnsi" w:cstheme="minorHAnsi"/>
          <w:sz w:val="20"/>
          <w:szCs w:val="20"/>
        </w:rPr>
        <w:t xml:space="preserve"> she makes with others as a director.  In both kinds of work, she examines experiences that most people are afraid to talk </w:t>
      </w:r>
      <w:r w:rsidRPr="00A16DEE">
        <w:rPr>
          <w:rFonts w:asciiTheme="minorHAnsi" w:hAnsiTheme="minorHAnsi" w:cstheme="minorHAnsi"/>
          <w:sz w:val="20"/>
          <w:szCs w:val="20"/>
        </w:rPr>
        <w:lastRenderedPageBreak/>
        <w:t xml:space="preserve">about, but approaches them with a humour, warmth, and raw honesty that draws audiences in and allows them to explore with her, fearlessly.  </w:t>
      </w:r>
    </w:p>
    <w:p w:rsidR="00B023D7" w:rsidRPr="00A16DEE" w:rsidRDefault="00B023D7" w:rsidP="00B562C7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16DEE">
        <w:rPr>
          <w:rFonts w:asciiTheme="minorHAnsi" w:hAnsiTheme="minorHAnsi" w:cstheme="minorHAnsi"/>
          <w:sz w:val="20"/>
          <w:szCs w:val="20"/>
        </w:rPr>
        <w:t xml:space="preserve">Whether directing a writer like Alan Bissett in unearthing Scotland’s uneasy colonial history, or performing in her one-person show, </w:t>
      </w:r>
      <w:r w:rsidRPr="00A16DEE">
        <w:rPr>
          <w:rFonts w:asciiTheme="minorHAnsi" w:hAnsiTheme="minorHAnsi" w:cstheme="minorHAnsi"/>
          <w:b/>
          <w:sz w:val="20"/>
          <w:szCs w:val="20"/>
        </w:rPr>
        <w:t>Alaska,</w:t>
      </w:r>
      <w:r w:rsidRPr="00A16DEE">
        <w:rPr>
          <w:rFonts w:asciiTheme="minorHAnsi" w:hAnsiTheme="minorHAnsi" w:cstheme="minorHAnsi"/>
          <w:sz w:val="20"/>
          <w:szCs w:val="20"/>
        </w:rPr>
        <w:t xml:space="preserve"> to unearth a personal history of hospitalisation and mental illness, she brings a lightness and wealth of imagery to create worlds audiences love to dwell in. </w:t>
      </w:r>
    </w:p>
    <w:p w:rsidR="00B023D7" w:rsidRPr="00A16DEE" w:rsidRDefault="00B023D7" w:rsidP="00B562C7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16DEE">
        <w:rPr>
          <w:rFonts w:asciiTheme="minorHAnsi" w:hAnsiTheme="minorHAnsi" w:cstheme="minorHAnsi"/>
          <w:sz w:val="20"/>
          <w:szCs w:val="20"/>
        </w:rPr>
        <w:t xml:space="preserve">That relationship with the audience is always key, creating a bond, creating trust, carrying them with you into a world they may think they fear to enter. In many immersive shows created with refugees, she invites the audience to live, for a short time, what other people’s lives feel like.  With the joy and the wonder and the beauty that entails, as well as the harsh edges.  </w:t>
      </w:r>
    </w:p>
    <w:p w:rsidR="00B023D7" w:rsidRPr="00A16DEE" w:rsidRDefault="00B023D7" w:rsidP="00B562C7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6DEE">
        <w:rPr>
          <w:rFonts w:asciiTheme="minorHAnsi" w:hAnsiTheme="minorHAnsi" w:cstheme="minorHAnsi"/>
          <w:sz w:val="20"/>
          <w:szCs w:val="20"/>
        </w:rPr>
        <w:t xml:space="preserve">Cheryl has won Manchester Evening News Theatre Awards as both writer [ Best Community Production, </w:t>
      </w:r>
      <w:r w:rsidRPr="00A16DEE">
        <w:rPr>
          <w:rStyle w:val="Strong"/>
          <w:rFonts w:asciiTheme="minorHAnsi" w:hAnsiTheme="minorHAnsi" w:cstheme="minorHAnsi"/>
          <w:sz w:val="20"/>
          <w:szCs w:val="20"/>
        </w:rPr>
        <w:t>Heart and Soul</w:t>
      </w:r>
      <w:r w:rsidRPr="00A16DEE">
        <w:rPr>
          <w:rFonts w:asciiTheme="minorHAnsi" w:hAnsiTheme="minorHAnsi" w:cstheme="minorHAnsi"/>
          <w:sz w:val="20"/>
          <w:szCs w:val="20"/>
        </w:rPr>
        <w:t xml:space="preserve"> (Oldham Coliseum) and director, Best Studio Production, </w:t>
      </w:r>
      <w:r w:rsidRPr="00A16DEE">
        <w:rPr>
          <w:rStyle w:val="Strong"/>
          <w:rFonts w:asciiTheme="minorHAnsi" w:hAnsiTheme="minorHAnsi" w:cstheme="minorHAnsi"/>
          <w:sz w:val="20"/>
          <w:szCs w:val="20"/>
        </w:rPr>
        <w:t>Iron</w:t>
      </w:r>
      <w:r w:rsidRPr="00A16DEE">
        <w:rPr>
          <w:rFonts w:asciiTheme="minorHAnsi" w:hAnsiTheme="minorHAnsi" w:cstheme="minorHAnsi"/>
          <w:sz w:val="20"/>
          <w:szCs w:val="20"/>
        </w:rPr>
        <w:t> by Rona Munro (Working Girls/Contact); an Edinburgh Fringe First as co-director and producer of Traverse Theatre’s Breakfast Series </w:t>
      </w:r>
      <w:proofErr w:type="gramStart"/>
      <w:r w:rsidRPr="00A16DEE">
        <w:rPr>
          <w:rStyle w:val="Strong"/>
          <w:rFonts w:asciiTheme="minorHAnsi" w:hAnsiTheme="minorHAnsi" w:cstheme="minorHAnsi"/>
          <w:sz w:val="20"/>
          <w:szCs w:val="20"/>
        </w:rPr>
        <w:t>The</w:t>
      </w:r>
      <w:proofErr w:type="gramEnd"/>
      <w:r w:rsidRPr="00A16DEE">
        <w:rPr>
          <w:rStyle w:val="Strong"/>
          <w:rFonts w:asciiTheme="minorHAnsi" w:hAnsiTheme="minorHAnsi" w:cstheme="minorHAnsi"/>
          <w:sz w:val="20"/>
          <w:szCs w:val="20"/>
        </w:rPr>
        <w:t xml:space="preserve"> World Is Too Much</w:t>
      </w:r>
      <w:r w:rsidRPr="00A16DEE">
        <w:rPr>
          <w:rFonts w:asciiTheme="minorHAnsi" w:hAnsiTheme="minorHAnsi" w:cstheme="minorHAnsi"/>
          <w:sz w:val="20"/>
          <w:szCs w:val="20"/>
        </w:rPr>
        <w:t xml:space="preserve">, and in 2015, a Lloyd’s Bank Regional Award for the immersive play she directed for Community Arts Northwest, </w:t>
      </w:r>
      <w:r w:rsidRPr="00A16DEE">
        <w:rPr>
          <w:rStyle w:val="Strong"/>
          <w:rFonts w:asciiTheme="minorHAnsi" w:hAnsiTheme="minorHAnsi" w:cstheme="minorHAnsi"/>
          <w:sz w:val="20"/>
          <w:szCs w:val="20"/>
        </w:rPr>
        <w:t>Rule 35</w:t>
      </w:r>
      <w:r w:rsidRPr="00A16DEE">
        <w:rPr>
          <w:rFonts w:asciiTheme="minorHAnsi" w:hAnsiTheme="minorHAnsi" w:cstheme="minorHAnsi"/>
          <w:sz w:val="20"/>
          <w:szCs w:val="20"/>
        </w:rPr>
        <w:t>.  She was longlisted for the 2015 Polari Book Prize for her collection of poems, </w:t>
      </w:r>
      <w:r w:rsidRPr="00A16DEE">
        <w:rPr>
          <w:rStyle w:val="Strong"/>
          <w:rFonts w:asciiTheme="minorHAnsi" w:hAnsiTheme="minorHAnsi" w:cstheme="minorHAnsi"/>
          <w:sz w:val="20"/>
          <w:szCs w:val="20"/>
        </w:rPr>
        <w:t>Alaska</w:t>
      </w:r>
      <w:r w:rsidRPr="00A16DEE">
        <w:rPr>
          <w:rFonts w:asciiTheme="minorHAnsi" w:hAnsiTheme="minorHAnsi" w:cstheme="minorHAnsi"/>
          <w:sz w:val="20"/>
          <w:szCs w:val="20"/>
        </w:rPr>
        <w:t xml:space="preserve"> (Crocus/</w:t>
      </w:r>
      <w:proofErr w:type="spellStart"/>
      <w:r w:rsidRPr="00A16DEE">
        <w:rPr>
          <w:rFonts w:asciiTheme="minorHAnsi" w:hAnsiTheme="minorHAnsi" w:cstheme="minorHAnsi"/>
          <w:sz w:val="20"/>
          <w:szCs w:val="20"/>
        </w:rPr>
        <w:t>Commonword</w:t>
      </w:r>
      <w:proofErr w:type="spellEnd"/>
      <w:r w:rsidRPr="00A16DEE">
        <w:rPr>
          <w:rFonts w:asciiTheme="minorHAnsi" w:hAnsiTheme="minorHAnsi" w:cstheme="minorHAnsi"/>
          <w:sz w:val="20"/>
          <w:szCs w:val="20"/>
        </w:rPr>
        <w:t xml:space="preserve">) that was made into her critically acclaimed debut show </w:t>
      </w:r>
      <w:r w:rsidRPr="00A16DEE">
        <w:rPr>
          <w:rStyle w:val="Strong"/>
          <w:rFonts w:asciiTheme="minorHAnsi" w:hAnsiTheme="minorHAnsi" w:cstheme="minorHAnsi"/>
          <w:sz w:val="20"/>
          <w:szCs w:val="20"/>
        </w:rPr>
        <w:t>Alaska.</w:t>
      </w:r>
    </w:p>
    <w:p w:rsidR="00B023D7" w:rsidRPr="00A16DEE" w:rsidRDefault="00B023D7" w:rsidP="00B562C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6"/>
    <w:bookmarkEnd w:id="2"/>
    <w:p w:rsidR="00B023D7" w:rsidRPr="00A16DEE" w:rsidRDefault="00B023D7" w:rsidP="00B562C7">
      <w:pPr>
        <w:jc w:val="both"/>
        <w:rPr>
          <w:rFonts w:asciiTheme="minorHAnsi" w:hAnsiTheme="minorHAnsi" w:cstheme="minorHAnsi"/>
        </w:rPr>
      </w:pPr>
    </w:p>
    <w:sectPr w:rsidR="00B023D7" w:rsidRPr="00A16DEE" w:rsidSect="00CA0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E2E31"/>
    <w:multiLevelType w:val="hybridMultilevel"/>
    <w:tmpl w:val="75026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93"/>
    <w:rsid w:val="000206AF"/>
    <w:rsid w:val="00036553"/>
    <w:rsid w:val="00055B77"/>
    <w:rsid w:val="000A6830"/>
    <w:rsid w:val="0013172F"/>
    <w:rsid w:val="00173000"/>
    <w:rsid w:val="001D0C92"/>
    <w:rsid w:val="002114CA"/>
    <w:rsid w:val="00257780"/>
    <w:rsid w:val="002E3E5A"/>
    <w:rsid w:val="00327345"/>
    <w:rsid w:val="003379E1"/>
    <w:rsid w:val="00375382"/>
    <w:rsid w:val="0045159C"/>
    <w:rsid w:val="004800AC"/>
    <w:rsid w:val="00483031"/>
    <w:rsid w:val="00495EA3"/>
    <w:rsid w:val="005068FE"/>
    <w:rsid w:val="00520F35"/>
    <w:rsid w:val="0053020D"/>
    <w:rsid w:val="00550478"/>
    <w:rsid w:val="005519B7"/>
    <w:rsid w:val="00585D8B"/>
    <w:rsid w:val="00692C86"/>
    <w:rsid w:val="00720E31"/>
    <w:rsid w:val="00734274"/>
    <w:rsid w:val="00735693"/>
    <w:rsid w:val="007368F6"/>
    <w:rsid w:val="007D4690"/>
    <w:rsid w:val="007D6E31"/>
    <w:rsid w:val="007E6FE1"/>
    <w:rsid w:val="007F5E3C"/>
    <w:rsid w:val="00821A60"/>
    <w:rsid w:val="0082349A"/>
    <w:rsid w:val="008538C5"/>
    <w:rsid w:val="00947CCC"/>
    <w:rsid w:val="009921E2"/>
    <w:rsid w:val="009B6A42"/>
    <w:rsid w:val="009D3E20"/>
    <w:rsid w:val="009D5729"/>
    <w:rsid w:val="009F5261"/>
    <w:rsid w:val="00A04150"/>
    <w:rsid w:val="00A16DEE"/>
    <w:rsid w:val="00A64522"/>
    <w:rsid w:val="00AE2ADB"/>
    <w:rsid w:val="00B023D7"/>
    <w:rsid w:val="00B562C7"/>
    <w:rsid w:val="00B818DC"/>
    <w:rsid w:val="00C3657C"/>
    <w:rsid w:val="00CA007D"/>
    <w:rsid w:val="00CF745E"/>
    <w:rsid w:val="00E01CBF"/>
    <w:rsid w:val="00E1295C"/>
    <w:rsid w:val="00E161F8"/>
    <w:rsid w:val="00E96A82"/>
    <w:rsid w:val="00EB575F"/>
    <w:rsid w:val="00F04460"/>
    <w:rsid w:val="00F37DD2"/>
    <w:rsid w:val="00F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4F53"/>
  <w15:docId w15:val="{DAD1A089-8C6D-4BB4-ABD3-17FCF7DD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49A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n-j">
    <w:name w:val="_4n-j"/>
    <w:basedOn w:val="DefaultParagraphFont"/>
    <w:rsid w:val="00735693"/>
  </w:style>
  <w:style w:type="paragraph" w:customStyle="1" w:styleId="Normal1">
    <w:name w:val="Normal1"/>
    <w:rsid w:val="008234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23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023D7"/>
    <w:rPr>
      <w:b/>
      <w:bCs/>
    </w:rPr>
  </w:style>
  <w:style w:type="paragraph" w:styleId="NoSpacing">
    <w:name w:val="No Spacing"/>
    <w:basedOn w:val="Normal"/>
    <w:uiPriority w:val="1"/>
    <w:qFormat/>
    <w:rsid w:val="00B023D7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E2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5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921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295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lbany.org.uk/" TargetMode="External"/><Relationship Id="rId13" Type="http://schemas.openxmlformats.org/officeDocument/2006/relationships/hyperlink" Target="mailto:bill@billelm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ableus.group.shef.ac.uk/" TargetMode="External"/><Relationship Id="rId12" Type="http://schemas.openxmlformats.org/officeDocument/2006/relationships/hyperlink" Target="http://www.yorktheatreroyal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ldham.gov.uk/info/200395/find_a_library/722/oldham_library_and_lifelong_learning_centre" TargetMode="External"/><Relationship Id="rId11" Type="http://schemas.openxmlformats.org/officeDocument/2006/relationships/hyperlink" Target="http://www.unitytheatreliverpool.co.uk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mma.cam.ac.uk/" TargetMode="External"/><Relationship Id="rId10" Type="http://schemas.openxmlformats.org/officeDocument/2006/relationships/hyperlink" Target="http://www.slunglow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lboroughtheatre.org.uk/" TargetMode="External"/><Relationship Id="rId14" Type="http://schemas.openxmlformats.org/officeDocument/2006/relationships/hyperlink" Target="http://www.william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Proctor</dc:creator>
  <cp:lastModifiedBy>Bill Elms</cp:lastModifiedBy>
  <cp:revision>9</cp:revision>
  <dcterms:created xsi:type="dcterms:W3CDTF">2018-01-16T16:10:00Z</dcterms:created>
  <dcterms:modified xsi:type="dcterms:W3CDTF">2018-01-24T10:21:00Z</dcterms:modified>
</cp:coreProperties>
</file>